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6E" w:rsidRPr="00841695" w:rsidRDefault="009F766E" w:rsidP="009F766E">
      <w:pPr>
        <w:pStyle w:val="2"/>
        <w:spacing w:before="0" w:after="0" w:line="280" w:lineRule="exact"/>
        <w:ind w:left="5387"/>
        <w:rPr>
          <w:rFonts w:ascii="Times New Roman" w:hAnsi="Times New Roman"/>
          <w:b w:val="0"/>
          <w:i w:val="0"/>
          <w:sz w:val="30"/>
          <w:szCs w:val="30"/>
        </w:rPr>
      </w:pPr>
      <w:r w:rsidRPr="00841695">
        <w:rPr>
          <w:rFonts w:ascii="Times New Roman" w:hAnsi="Times New Roman"/>
          <w:b w:val="0"/>
          <w:i w:val="0"/>
          <w:sz w:val="30"/>
          <w:szCs w:val="30"/>
        </w:rPr>
        <w:t>УТВЕРЖДАЮ</w:t>
      </w:r>
    </w:p>
    <w:p w:rsidR="009F766E" w:rsidRPr="00841695" w:rsidRDefault="009F766E" w:rsidP="009F766E">
      <w:pPr>
        <w:tabs>
          <w:tab w:val="left" w:pos="5387"/>
        </w:tabs>
        <w:spacing w:after="0" w:line="280" w:lineRule="exact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управления образования</w:t>
      </w:r>
    </w:p>
    <w:p w:rsidR="009F766E" w:rsidRPr="00096D78" w:rsidRDefault="009F766E" w:rsidP="009F766E">
      <w:pPr>
        <w:tabs>
          <w:tab w:val="left" w:pos="5387"/>
          <w:tab w:val="left" w:pos="5805"/>
        </w:tabs>
        <w:spacing w:line="280" w:lineRule="exact"/>
        <w:ind w:left="5387"/>
        <w:rPr>
          <w:rFonts w:ascii="Times New Roman" w:hAnsi="Times New Roman"/>
          <w:sz w:val="30"/>
          <w:szCs w:val="30"/>
        </w:rPr>
      </w:pPr>
      <w:r w:rsidRPr="00841695">
        <w:rPr>
          <w:rFonts w:ascii="Times New Roman" w:hAnsi="Times New Roman"/>
          <w:sz w:val="30"/>
          <w:szCs w:val="30"/>
        </w:rPr>
        <w:t>Новогрудского райисполкома</w:t>
      </w:r>
    </w:p>
    <w:p w:rsidR="009F766E" w:rsidRDefault="009F766E" w:rsidP="009F766E">
      <w:pPr>
        <w:tabs>
          <w:tab w:val="left" w:pos="5387"/>
          <w:tab w:val="left" w:pos="7500"/>
        </w:tabs>
        <w:spacing w:line="280" w:lineRule="exact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Л.В.Мороз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4"/>
          <w:sz w:val="30"/>
          <w:szCs w:val="30"/>
        </w:rPr>
      </w:pPr>
    </w:p>
    <w:p w:rsidR="009F766E" w:rsidRPr="00D03837" w:rsidRDefault="009F766E" w:rsidP="009F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 xml:space="preserve">Условия </w:t>
      </w:r>
      <w:r w:rsidRPr="00D03837"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>проведения</w:t>
      </w:r>
    </w:p>
    <w:p w:rsidR="009F766E" w:rsidRPr="00D03837" w:rsidRDefault="009F766E" w:rsidP="009F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районного этапа республиканской п</w:t>
      </w:r>
      <w:r w:rsidRPr="00D03837">
        <w:rPr>
          <w:rFonts w:ascii="Times New Roman" w:hAnsi="Times New Roman"/>
          <w:b/>
          <w:bCs/>
          <w:sz w:val="30"/>
          <w:szCs w:val="30"/>
        </w:rPr>
        <w:t>анорам</w:t>
      </w:r>
      <w:r>
        <w:rPr>
          <w:rFonts w:ascii="Times New Roman" w:hAnsi="Times New Roman"/>
          <w:b/>
          <w:bCs/>
          <w:sz w:val="30"/>
          <w:szCs w:val="30"/>
        </w:rPr>
        <w:t>ы</w:t>
      </w:r>
      <w:r w:rsidRPr="00D03837">
        <w:rPr>
          <w:rFonts w:ascii="Times New Roman" w:hAnsi="Times New Roman"/>
          <w:b/>
          <w:bCs/>
          <w:sz w:val="30"/>
          <w:szCs w:val="30"/>
        </w:rPr>
        <w:t xml:space="preserve"> педагогического опыта «Музеи учреждений образования: эффективные практики гражданско-патриотического воспитания»</w:t>
      </w:r>
    </w:p>
    <w:p w:rsidR="009F766E" w:rsidRPr="00D03837" w:rsidRDefault="009F766E" w:rsidP="009F7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9F766E" w:rsidRPr="00D153F9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D153F9">
        <w:rPr>
          <w:rStyle w:val="a4"/>
          <w:sz w:val="30"/>
          <w:szCs w:val="30"/>
        </w:rPr>
        <w:t>Общие положения</w:t>
      </w:r>
    </w:p>
    <w:p w:rsidR="009F766E" w:rsidRPr="00D153F9" w:rsidRDefault="009F766E" w:rsidP="009F766E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D153F9">
        <w:rPr>
          <w:rStyle w:val="a4"/>
          <w:b w:val="0"/>
          <w:sz w:val="30"/>
          <w:szCs w:val="30"/>
        </w:rPr>
        <w:t>Настоящие условия определяют порядок проведения</w:t>
      </w:r>
      <w:r w:rsidRPr="00D153F9">
        <w:rPr>
          <w:rStyle w:val="a4"/>
          <w:sz w:val="30"/>
          <w:szCs w:val="30"/>
        </w:rPr>
        <w:t xml:space="preserve"> </w:t>
      </w:r>
      <w:r w:rsidRPr="00044079">
        <w:rPr>
          <w:bCs/>
          <w:sz w:val="30"/>
          <w:szCs w:val="30"/>
        </w:rPr>
        <w:t>районного этапа республиканской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панорамы педагогического опыта</w:t>
      </w:r>
      <w:r w:rsidRPr="00D153F9">
        <w:rPr>
          <w:sz w:val="30"/>
          <w:szCs w:val="30"/>
        </w:rPr>
        <w:t xml:space="preserve"> «</w:t>
      </w:r>
      <w:r>
        <w:rPr>
          <w:sz w:val="30"/>
          <w:szCs w:val="30"/>
        </w:rPr>
        <w:t>Музеи учреждений образования: эффективные практики гражданско-патриотического воспитания</w:t>
      </w:r>
      <w:r w:rsidRPr="00D153F9">
        <w:rPr>
          <w:sz w:val="30"/>
          <w:szCs w:val="30"/>
        </w:rPr>
        <w:t xml:space="preserve">» (далее – </w:t>
      </w:r>
      <w:r>
        <w:rPr>
          <w:sz w:val="30"/>
          <w:szCs w:val="30"/>
        </w:rPr>
        <w:t>мероприятие</w:t>
      </w:r>
      <w:r w:rsidRPr="00D153F9">
        <w:rPr>
          <w:sz w:val="30"/>
          <w:szCs w:val="30"/>
        </w:rPr>
        <w:t>).</w:t>
      </w:r>
    </w:p>
    <w:p w:rsidR="009F766E" w:rsidRPr="00047F33" w:rsidRDefault="009F766E" w:rsidP="009F766E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153F9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>
        <w:rPr>
          <w:rStyle w:val="a4"/>
          <w:b w:val="0"/>
          <w:sz w:val="30"/>
          <w:szCs w:val="30"/>
        </w:rPr>
        <w:t>мероприятия</w:t>
      </w:r>
      <w:r w:rsidRPr="00D153F9">
        <w:rPr>
          <w:rStyle w:val="a4"/>
          <w:b w:val="0"/>
          <w:sz w:val="30"/>
          <w:szCs w:val="30"/>
        </w:rPr>
        <w:t xml:space="preserve"> осуществляется </w:t>
      </w:r>
      <w:r w:rsidRPr="00EC5232">
        <w:rPr>
          <w:rStyle w:val="a4"/>
          <w:b w:val="0"/>
          <w:sz w:val="30"/>
          <w:szCs w:val="30"/>
        </w:rPr>
        <w:t>государственн</w:t>
      </w:r>
      <w:r>
        <w:rPr>
          <w:rStyle w:val="a4"/>
          <w:b w:val="0"/>
          <w:sz w:val="30"/>
          <w:szCs w:val="30"/>
        </w:rPr>
        <w:t>ым</w:t>
      </w:r>
      <w:r w:rsidRPr="00EC5232">
        <w:rPr>
          <w:rStyle w:val="a4"/>
          <w:b w:val="0"/>
          <w:sz w:val="30"/>
          <w:szCs w:val="30"/>
        </w:rPr>
        <w:t xml:space="preserve"> учреждение</w:t>
      </w:r>
      <w:r>
        <w:rPr>
          <w:rStyle w:val="a4"/>
          <w:b w:val="0"/>
          <w:sz w:val="30"/>
          <w:szCs w:val="30"/>
        </w:rPr>
        <w:t>м</w:t>
      </w:r>
      <w:r w:rsidRPr="00EC5232">
        <w:rPr>
          <w:rStyle w:val="a4"/>
          <w:b w:val="0"/>
          <w:sz w:val="30"/>
          <w:szCs w:val="30"/>
        </w:rPr>
        <w:t xml:space="preserve"> образования «</w:t>
      </w:r>
      <w:r>
        <w:rPr>
          <w:rStyle w:val="a4"/>
          <w:b w:val="0"/>
          <w:sz w:val="30"/>
          <w:szCs w:val="30"/>
        </w:rPr>
        <w:t>Центр дополнительного образования детей и молодежи «ДАР»» (далее – Центр)</w:t>
      </w:r>
      <w:r w:rsidRPr="00047F33">
        <w:rPr>
          <w:rStyle w:val="a4"/>
          <w:b w:val="0"/>
          <w:sz w:val="30"/>
          <w:szCs w:val="30"/>
        </w:rPr>
        <w:t>.</w:t>
      </w:r>
      <w:r w:rsidRPr="00047F33">
        <w:rPr>
          <w:sz w:val="30"/>
          <w:szCs w:val="30"/>
        </w:rPr>
        <w:t xml:space="preserve"> </w:t>
      </w:r>
    </w:p>
    <w:p w:rsidR="009F766E" w:rsidRPr="003F27C4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sz w:val="30"/>
          <w:szCs w:val="30"/>
        </w:rPr>
        <w:t>Мероприятие приурочено к</w:t>
      </w:r>
      <w:r w:rsidRPr="00047F33">
        <w:rPr>
          <w:sz w:val="30"/>
          <w:szCs w:val="30"/>
        </w:rPr>
        <w:t xml:space="preserve"> 80-й годовщине освобождения Республики</w:t>
      </w:r>
      <w:r>
        <w:rPr>
          <w:sz w:val="30"/>
          <w:szCs w:val="30"/>
        </w:rPr>
        <w:t xml:space="preserve"> </w:t>
      </w:r>
      <w:r w:rsidRPr="00047F33">
        <w:rPr>
          <w:sz w:val="30"/>
          <w:szCs w:val="30"/>
        </w:rPr>
        <w:t>Беларусь от немецко-фашистских захватчиков.</w:t>
      </w:r>
    </w:p>
    <w:p w:rsidR="009F766E" w:rsidRPr="00D153F9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D153F9">
        <w:rPr>
          <w:rStyle w:val="a4"/>
          <w:sz w:val="30"/>
          <w:szCs w:val="30"/>
        </w:rPr>
        <w:t xml:space="preserve">Цель и задачи </w:t>
      </w:r>
      <w:r>
        <w:rPr>
          <w:rStyle w:val="a4"/>
          <w:sz w:val="30"/>
          <w:szCs w:val="30"/>
        </w:rPr>
        <w:t>мероприятия</w:t>
      </w:r>
    </w:p>
    <w:p w:rsidR="009F766E" w:rsidRPr="00D153F9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Мероприятие</w:t>
      </w:r>
      <w:r w:rsidRPr="00D153F9">
        <w:rPr>
          <w:rStyle w:val="a4"/>
          <w:b w:val="0"/>
          <w:sz w:val="30"/>
          <w:szCs w:val="30"/>
        </w:rPr>
        <w:t xml:space="preserve"> проводится с целью </w:t>
      </w:r>
      <w:proofErr w:type="gramStart"/>
      <w:r>
        <w:rPr>
          <w:rStyle w:val="a4"/>
          <w:b w:val="0"/>
          <w:sz w:val="30"/>
          <w:szCs w:val="30"/>
        </w:rPr>
        <w:t>повышения эффективности деятельности музеев учреждений</w:t>
      </w:r>
      <w:proofErr w:type="gramEnd"/>
      <w:r>
        <w:rPr>
          <w:rStyle w:val="a4"/>
          <w:b w:val="0"/>
          <w:sz w:val="30"/>
          <w:szCs w:val="30"/>
        </w:rPr>
        <w:t xml:space="preserve"> образования, совершенствования профессиональной компетенции руководителей музеев, их педагогического и методического мастерства.</w:t>
      </w:r>
      <w:r w:rsidRPr="00D153F9">
        <w:rPr>
          <w:sz w:val="30"/>
          <w:szCs w:val="30"/>
        </w:rPr>
        <w:t xml:space="preserve"> </w:t>
      </w:r>
    </w:p>
    <w:p w:rsidR="009F766E" w:rsidRPr="00D153F9" w:rsidRDefault="009F766E" w:rsidP="009F766E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З</w:t>
      </w:r>
      <w:r w:rsidRPr="00D153F9">
        <w:rPr>
          <w:rFonts w:ascii="Times New Roman" w:hAnsi="Times New Roman"/>
          <w:iCs/>
          <w:sz w:val="30"/>
          <w:szCs w:val="30"/>
        </w:rPr>
        <w:t>адач</w:t>
      </w:r>
      <w:r>
        <w:rPr>
          <w:rFonts w:ascii="Times New Roman" w:hAnsi="Times New Roman"/>
          <w:iCs/>
          <w:sz w:val="30"/>
          <w:szCs w:val="30"/>
        </w:rPr>
        <w:t>и проведения мероприятия</w:t>
      </w:r>
      <w:r w:rsidRPr="00D153F9">
        <w:rPr>
          <w:rFonts w:ascii="Times New Roman" w:hAnsi="Times New Roman"/>
          <w:iCs/>
          <w:sz w:val="30"/>
          <w:szCs w:val="30"/>
        </w:rPr>
        <w:t>:</w:t>
      </w:r>
    </w:p>
    <w:p w:rsidR="009F766E" w:rsidRPr="00C11423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423">
        <w:rPr>
          <w:rFonts w:ascii="Times New Roman" w:hAnsi="Times New Roman"/>
          <w:sz w:val="30"/>
          <w:szCs w:val="30"/>
        </w:rPr>
        <w:t xml:space="preserve">создание и использование музейно-образовательной среды как средства для духовного и культурного развития </w:t>
      </w:r>
      <w:proofErr w:type="gramStart"/>
      <w:r w:rsidRPr="00C11423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C11423"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423">
        <w:rPr>
          <w:rFonts w:ascii="Times New Roman" w:hAnsi="Times New Roman"/>
          <w:sz w:val="30"/>
          <w:szCs w:val="30"/>
        </w:rPr>
        <w:t xml:space="preserve">выявление </w:t>
      </w:r>
      <w:r w:rsidRPr="00ED6D98">
        <w:rPr>
          <w:rFonts w:ascii="Times New Roman" w:hAnsi="Times New Roman"/>
          <w:sz w:val="30"/>
          <w:szCs w:val="30"/>
        </w:rPr>
        <w:t>современных</w:t>
      </w:r>
      <w:r w:rsidRPr="00C11423">
        <w:rPr>
          <w:rFonts w:ascii="Times New Roman" w:hAnsi="Times New Roman"/>
          <w:sz w:val="30"/>
          <w:szCs w:val="30"/>
        </w:rPr>
        <w:t xml:space="preserve"> методик</w:t>
      </w:r>
      <w:r>
        <w:rPr>
          <w:rFonts w:ascii="Times New Roman" w:hAnsi="Times New Roman"/>
          <w:sz w:val="30"/>
          <w:szCs w:val="30"/>
        </w:rPr>
        <w:t>, интерактивных технологий и форм</w:t>
      </w:r>
      <w:r w:rsidRPr="00C11423">
        <w:rPr>
          <w:rFonts w:ascii="Times New Roman" w:hAnsi="Times New Roman"/>
          <w:sz w:val="30"/>
          <w:szCs w:val="30"/>
        </w:rPr>
        <w:t xml:space="preserve"> работы музеев учреждений образования</w:t>
      </w:r>
      <w:r>
        <w:rPr>
          <w:rFonts w:ascii="Times New Roman" w:hAnsi="Times New Roman"/>
          <w:sz w:val="30"/>
          <w:szCs w:val="30"/>
        </w:rPr>
        <w:t xml:space="preserve"> и распространение опыта их работы;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экспозиционной и выставочной деятельности музеев учреждений образования;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патриотическое воспитание обучающихся посредством их вовлечения в музейную деятельность;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423">
        <w:rPr>
          <w:rFonts w:ascii="Times New Roman" w:hAnsi="Times New Roman"/>
          <w:sz w:val="30"/>
          <w:szCs w:val="30"/>
        </w:rPr>
        <w:t>популяризация деятельности музеев учреждений образования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C11423">
        <w:rPr>
          <w:rFonts w:ascii="Times New Roman" w:hAnsi="Times New Roman"/>
          <w:sz w:val="30"/>
          <w:szCs w:val="30"/>
        </w:rPr>
        <w:t>как образовательного пространства</w:t>
      </w:r>
      <w:r>
        <w:rPr>
          <w:rFonts w:ascii="Times New Roman" w:hAnsi="Times New Roman"/>
          <w:sz w:val="30"/>
          <w:szCs w:val="30"/>
        </w:rPr>
        <w:t xml:space="preserve"> и ресурса в патриотическом воспитании детей и учащейся молодежи;</w:t>
      </w:r>
    </w:p>
    <w:p w:rsidR="009F766E" w:rsidRPr="00821F11" w:rsidRDefault="009F766E" w:rsidP="009F766E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методической копилки успешных музейных практик для использования эффективного опыта в образовательном процессе.</w:t>
      </w:r>
    </w:p>
    <w:p w:rsidR="009F766E" w:rsidRPr="00D153F9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D153F9">
        <w:rPr>
          <w:b/>
          <w:sz w:val="30"/>
          <w:szCs w:val="30"/>
        </w:rPr>
        <w:lastRenderedPageBreak/>
        <w:t>Участники</w:t>
      </w:r>
      <w:r w:rsidRPr="00D153F9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мероприятия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153F9">
        <w:rPr>
          <w:sz w:val="30"/>
          <w:szCs w:val="30"/>
        </w:rPr>
        <w:t xml:space="preserve">В </w:t>
      </w:r>
      <w:r>
        <w:rPr>
          <w:sz w:val="30"/>
          <w:szCs w:val="30"/>
        </w:rPr>
        <w:t>мероприятии</w:t>
      </w:r>
      <w:r w:rsidRPr="00D153F9">
        <w:rPr>
          <w:sz w:val="30"/>
          <w:szCs w:val="30"/>
        </w:rPr>
        <w:t xml:space="preserve"> принимают участие </w:t>
      </w:r>
      <w:r w:rsidRPr="00874188">
        <w:rPr>
          <w:sz w:val="30"/>
          <w:szCs w:val="30"/>
        </w:rPr>
        <w:t>отдельные педагогические работники, творческие коллективы учреждений образования, имеющие в</w:t>
      </w:r>
      <w:r>
        <w:rPr>
          <w:sz w:val="30"/>
          <w:szCs w:val="30"/>
        </w:rPr>
        <w:t xml:space="preserve"> </w:t>
      </w:r>
      <w:r w:rsidRPr="00874188">
        <w:rPr>
          <w:sz w:val="30"/>
          <w:szCs w:val="30"/>
        </w:rPr>
        <w:t xml:space="preserve">своей структуре музей. </w:t>
      </w:r>
      <w:r>
        <w:rPr>
          <w:sz w:val="30"/>
          <w:szCs w:val="30"/>
        </w:rPr>
        <w:t>Допускается совместное участие с педагогическими работниками в номинациях мероприятия обучающихся данного учреждения образования.</w:t>
      </w:r>
    </w:p>
    <w:p w:rsidR="009F766E" w:rsidRPr="00D153F9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D153F9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мероприятия</w:t>
      </w:r>
    </w:p>
    <w:p w:rsidR="009F766E" w:rsidRPr="00F37B90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Районный этап мероприятия реализуется с декабря 2023 г. по март 2024 г. </w:t>
      </w:r>
      <w:r w:rsidRPr="00F37B90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F37B90">
        <w:rPr>
          <w:sz w:val="30"/>
          <w:szCs w:val="30"/>
        </w:rPr>
        <w:t xml:space="preserve">определением победителей и призеров: </w:t>
      </w:r>
    </w:p>
    <w:p w:rsidR="009F766E" w:rsidRPr="00F37B90" w:rsidRDefault="009F766E" w:rsidP="009F766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F37B90">
        <w:rPr>
          <w:rFonts w:ascii="Times New Roman" w:hAnsi="Times New Roman"/>
          <w:sz w:val="30"/>
          <w:szCs w:val="30"/>
        </w:rPr>
        <w:t>первый этап ‒ в учреждениях образования;</w:t>
      </w:r>
    </w:p>
    <w:p w:rsidR="009F766E" w:rsidRPr="00F37B90" w:rsidRDefault="009F766E" w:rsidP="009F766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второй этап ‒ районный</w:t>
      </w:r>
    </w:p>
    <w:p w:rsidR="009F766E" w:rsidRPr="00F37B90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F37B90">
        <w:rPr>
          <w:rStyle w:val="a4"/>
          <w:sz w:val="30"/>
          <w:szCs w:val="30"/>
        </w:rPr>
        <w:t>Порядок проведения мероприятия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В рамках мероприятия педагогическими работниками учреждений образования создаются музейные проекты, которые направлены на презентацию деятельности музея в учреждении образования как центра гражданско-патриотического воспитания. 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Музейные проекты предоставляются в следующих номинациях: «Лучшая музейная экспозиция», «Музейные инновации», «Школьный музей: цифровой формат», «Музей в объективе».</w:t>
      </w:r>
    </w:p>
    <w:p w:rsidR="009F766E" w:rsidRPr="00B31DE4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F37B90">
        <w:rPr>
          <w:sz w:val="30"/>
          <w:szCs w:val="30"/>
        </w:rPr>
        <w:t xml:space="preserve">От одного учреждения может быть представлено </w:t>
      </w:r>
      <w:r w:rsidRPr="00B31DE4">
        <w:rPr>
          <w:sz w:val="30"/>
          <w:szCs w:val="30"/>
          <w:u w:val="single"/>
        </w:rPr>
        <w:t>не более одной работы в каждой номинации.</w:t>
      </w:r>
    </w:p>
    <w:p w:rsidR="009F766E" w:rsidRPr="00F37B90" w:rsidRDefault="009F766E" w:rsidP="009F766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F37B90">
        <w:rPr>
          <w:rFonts w:ascii="Times New Roman" w:hAnsi="Times New Roman"/>
          <w:b/>
          <w:bCs/>
          <w:color w:val="000000"/>
          <w:sz w:val="30"/>
          <w:szCs w:val="30"/>
        </w:rPr>
        <w:t>Номинация «Лучшая музейная экспозиция»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37B90">
        <w:rPr>
          <w:sz w:val="30"/>
          <w:szCs w:val="30"/>
        </w:rPr>
        <w:t xml:space="preserve">В номинации предоставляется проект </w:t>
      </w:r>
      <w:r>
        <w:rPr>
          <w:sz w:val="30"/>
          <w:szCs w:val="30"/>
        </w:rPr>
        <w:t xml:space="preserve">в форме презентации </w:t>
      </w:r>
      <w:r w:rsidRPr="00F37B90">
        <w:rPr>
          <w:sz w:val="30"/>
          <w:szCs w:val="30"/>
        </w:rPr>
        <w:t xml:space="preserve">об одной из </w:t>
      </w:r>
      <w:r>
        <w:rPr>
          <w:sz w:val="30"/>
          <w:szCs w:val="30"/>
        </w:rPr>
        <w:t xml:space="preserve">действующих </w:t>
      </w:r>
      <w:r w:rsidRPr="00F37B90">
        <w:rPr>
          <w:sz w:val="30"/>
          <w:szCs w:val="30"/>
        </w:rPr>
        <w:t>музейных экспозиций по теме Великой Отечественной войны.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данной номинации также могут быть представлены проекты отдельных музейных экспозиций, раскрывающих посредством экспозиционных материалов тему геноцида белорусского народа в годы Великой Отечественной войны. Не рассматриваются стендовые экспозиции, выставки в библиотеках, фойе.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Структура презентации: 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учреждения образования, музея, экспозиции, контактная информация (1 слайд);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краткое описание музея, история создания, направления деятельности, перечень экспозиций, уникальность и привлекательность для посетителей </w:t>
      </w:r>
      <w:r>
        <w:rPr>
          <w:sz w:val="30"/>
          <w:szCs w:val="30"/>
        </w:rPr>
        <w:br/>
        <w:t>(2-3 слайд);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тематической экспозиции музея с размещением панорамного фото экспозиции и </w:t>
      </w:r>
      <w:proofErr w:type="spellStart"/>
      <w:r>
        <w:rPr>
          <w:sz w:val="30"/>
          <w:szCs w:val="30"/>
          <w:lang w:val="en-US"/>
        </w:rPr>
        <w:t>qr</w:t>
      </w:r>
      <w:proofErr w:type="spellEnd"/>
      <w:r w:rsidRPr="00750EF4">
        <w:rPr>
          <w:sz w:val="30"/>
          <w:szCs w:val="30"/>
        </w:rPr>
        <w:t>-</w:t>
      </w:r>
      <w:r>
        <w:rPr>
          <w:sz w:val="30"/>
          <w:szCs w:val="30"/>
        </w:rPr>
        <w:t>кода с переходом на соответствующий раздел сайта музея (страницу музея) (4-5 слайд);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описание музейного фонда, представленного в экспозиции (количество, перечень наиболее значимых предметов с их описанием и фотографиями, др.) (6-7 слайд);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мероприятий, проводимых с использованием потенциала экспозиции (описание, количество участников, практические результаты и др.) и подтверждение их проведения в виде фотографий, публикаций на сайте учреждения образования, в социальных сетях, других средствах массовой информации (8-10 слайд).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Презентация также может содержать видеофрагменты экскурсий по экспозиции, вставки аудиогида, сторонних ссылок и др. Презентация должна быть готова к использованию в образовательном процессе и демонстрации в рамках проводимых мероприятий, посвященных увековечению памяти защитников Отечества и жертв войн.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слайдов в презентации может меняться участником исходя из целесообразности размещения информации, но не превышать 15 слайдов.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Критерии оценки проекта: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музейной экспозиции;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художественное и техническое оформление музейной экспозиции;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образовательный потенциал музейной экспозиции.</w:t>
      </w:r>
    </w:p>
    <w:p w:rsidR="009F766E" w:rsidRPr="00F37B90" w:rsidRDefault="009F766E" w:rsidP="009F766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F37B90">
        <w:rPr>
          <w:rFonts w:ascii="Times New Roman" w:hAnsi="Times New Roman"/>
          <w:b/>
          <w:bCs/>
          <w:color w:val="000000"/>
          <w:sz w:val="30"/>
          <w:szCs w:val="30"/>
        </w:rPr>
        <w:t>Номинация «Музейные инновации».</w:t>
      </w:r>
    </w:p>
    <w:p w:rsidR="009F766E" w:rsidRPr="00F37B90" w:rsidRDefault="009F766E" w:rsidP="009F766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37B90">
        <w:rPr>
          <w:rFonts w:ascii="Times New Roman" w:hAnsi="Times New Roman"/>
          <w:color w:val="000000"/>
          <w:sz w:val="30"/>
          <w:szCs w:val="30"/>
        </w:rPr>
        <w:t>В номинации предоставляется музейный проект, разработанный с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37B90">
        <w:rPr>
          <w:rFonts w:ascii="Times New Roman" w:hAnsi="Times New Roman"/>
          <w:color w:val="000000"/>
          <w:sz w:val="30"/>
          <w:szCs w:val="30"/>
        </w:rPr>
        <w:t xml:space="preserve">использованием современных информационных технологий в </w:t>
      </w:r>
      <w:r>
        <w:rPr>
          <w:rFonts w:ascii="Times New Roman" w:hAnsi="Times New Roman"/>
          <w:color w:val="000000"/>
          <w:sz w:val="30"/>
          <w:szCs w:val="30"/>
        </w:rPr>
        <w:t>форм</w:t>
      </w:r>
      <w:r w:rsidRPr="00F37B90">
        <w:rPr>
          <w:rFonts w:ascii="Times New Roman" w:hAnsi="Times New Roman"/>
          <w:color w:val="000000"/>
          <w:sz w:val="30"/>
          <w:szCs w:val="30"/>
        </w:rPr>
        <w:t>е виртуального тура по музею, аудиогида, мобильного приложения.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Проект должен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включ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ать: 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пояснительную записку, включающую общие сведения о проекте </w:t>
      </w:r>
      <w:r>
        <w:rPr>
          <w:rFonts w:ascii="Times New Roman" w:hAnsi="Times New Roman"/>
          <w:color w:val="000000"/>
          <w:kern w:val="0"/>
          <w:sz w:val="30"/>
          <w:szCs w:val="30"/>
        </w:rPr>
        <w:t>(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актуальность, цель и задачи, целевая аудитория, краткое поэтапное описание проделанной участниками работы</w:t>
      </w:r>
      <w:r>
        <w:rPr>
          <w:rFonts w:ascii="Times New Roman" w:hAnsi="Times New Roman"/>
          <w:color w:val="000000"/>
          <w:kern w:val="0"/>
          <w:sz w:val="30"/>
          <w:szCs w:val="30"/>
        </w:rPr>
        <w:t>)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общую характеристику структуры проекта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, его особенности и 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уникальность;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внедрение проекта в образовательную деятельность и перспективы его использования; 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активную гиперссылку на музейный проект, размещенный на сайте музея учреждения образования или странице музея на сайте учреждения образования.</w:t>
      </w:r>
    </w:p>
    <w:p w:rsidR="009F766E" w:rsidRPr="00F37B90" w:rsidRDefault="009F766E" w:rsidP="009F766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37B90">
        <w:rPr>
          <w:rFonts w:ascii="Times New Roman" w:hAnsi="Times New Roman"/>
          <w:color w:val="000000"/>
          <w:sz w:val="30"/>
          <w:szCs w:val="30"/>
        </w:rPr>
        <w:t>Основные требования к разработке виртуального тура по музею: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музей должен просматриваться со всех ракурсов, создавая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пол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ный эффект присутствия;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30"/>
          <w:szCs w:val="30"/>
        </w:rPr>
        <w:t>возможность увеличивать и уменьшать изображение;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lastRenderedPageBreak/>
        <w:t>наличие дополнительных функций, позволяющих получить информацию об отдельных предметах музея, в том числе в форме текстового материала, аудио, встроенных ссылок, звуковых эффектов и др.</w:t>
      </w:r>
    </w:p>
    <w:p w:rsidR="009F766E" w:rsidRPr="00F37B90" w:rsidRDefault="009F766E" w:rsidP="009F766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37B90">
        <w:rPr>
          <w:rFonts w:ascii="Times New Roman" w:hAnsi="Times New Roman"/>
          <w:color w:val="000000"/>
          <w:sz w:val="30"/>
          <w:szCs w:val="30"/>
        </w:rPr>
        <w:t>Основные требования к разработке аудиогида по музею: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проект </w:t>
      </w:r>
      <w:proofErr w:type="gramStart"/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авторского</w:t>
      </w:r>
      <w:proofErr w:type="gramEnd"/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 аудиогида создается на онлайн-платформе izi.travel;</w:t>
      </w:r>
    </w:p>
    <w:p w:rsidR="009F766E" w:rsidRPr="00F37B90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аудиогида: обзорная или тематическая экскурсия по музею (экспозиции музея) продолжительностью от 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20 до 40 минут</w:t>
      </w:r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F766E" w:rsidRPr="00F37B90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количество точек на маршруте (объектов показа): не менее 10, 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продолжительность звучания каждой истории 1-3 мин</w:t>
      </w:r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F766E" w:rsidRPr="00F37B90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оформление аудиогида: обложка экскурсии, информация о</w:t>
      </w:r>
      <w:r>
        <w:rPr>
          <w:rFonts w:ascii="Times New Roman" w:hAnsi="Times New Roman"/>
          <w:color w:val="000000"/>
          <w:kern w:val="0"/>
          <w:sz w:val="30"/>
          <w:szCs w:val="30"/>
        </w:rPr>
        <w:t>б экскурсии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, качественн</w:t>
      </w:r>
      <w:r>
        <w:rPr>
          <w:rFonts w:ascii="Times New Roman" w:hAnsi="Times New Roman"/>
          <w:color w:val="000000"/>
          <w:kern w:val="0"/>
          <w:sz w:val="30"/>
          <w:szCs w:val="30"/>
        </w:rPr>
        <w:t>ая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 иллюстраци</w:t>
      </w:r>
      <w:r>
        <w:rPr>
          <w:rFonts w:ascii="Times New Roman" w:hAnsi="Times New Roman"/>
          <w:color w:val="000000"/>
          <w:kern w:val="0"/>
          <w:sz w:val="30"/>
          <w:szCs w:val="30"/>
        </w:rPr>
        <w:t>я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, аудио (без посторонних шумов, пауз) и текста на точк</w:t>
      </w:r>
      <w:r>
        <w:rPr>
          <w:rFonts w:ascii="Times New Roman" w:hAnsi="Times New Roman"/>
          <w:color w:val="000000"/>
          <w:kern w:val="0"/>
          <w:sz w:val="30"/>
          <w:szCs w:val="30"/>
        </w:rPr>
        <w:t>ах</w:t>
      </w: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 xml:space="preserve"> маршрута.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37B90">
        <w:rPr>
          <w:rFonts w:ascii="Times New Roman" w:hAnsi="Times New Roman"/>
          <w:color w:val="000000"/>
          <w:kern w:val="0"/>
          <w:sz w:val="30"/>
          <w:szCs w:val="30"/>
        </w:rPr>
        <w:t>Дополнительно оценивается наличие интерактивного блока, видеоматериалов, звуковых эффектов (фоновой музыки).</w:t>
      </w:r>
    </w:p>
    <w:p w:rsidR="009F766E" w:rsidRPr="00F37B90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>Участники самостоятельно определяют тему экскурсии, максимальное количество объектов показа, озвучивают те</w:t>
      </w:r>
      <w:proofErr w:type="gramStart"/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>кст к пр</w:t>
      </w:r>
      <w:proofErr w:type="gramEnd"/>
      <w:r w:rsidRPr="00F37B90">
        <w:rPr>
          <w:rFonts w:ascii="Times New Roman" w:eastAsia="Times New Roman" w:hAnsi="Times New Roman"/>
          <w:sz w:val="30"/>
          <w:szCs w:val="30"/>
          <w:lang w:eastAsia="ru-RU"/>
        </w:rPr>
        <w:t xml:space="preserve">едметам музея. Для записи аудио-файлов может быть использована любая компьютерная программа. </w:t>
      </w:r>
    </w:p>
    <w:p w:rsidR="009F766E" w:rsidRPr="00F37B90" w:rsidRDefault="009F766E" w:rsidP="009F766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37B90">
        <w:rPr>
          <w:rFonts w:ascii="Times New Roman" w:hAnsi="Times New Roman"/>
          <w:color w:val="000000"/>
          <w:sz w:val="30"/>
          <w:szCs w:val="30"/>
        </w:rPr>
        <w:t>Основные требования к разработке мобильного приложения о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F37B90">
        <w:rPr>
          <w:rFonts w:ascii="Times New Roman" w:hAnsi="Times New Roman"/>
          <w:color w:val="000000"/>
          <w:sz w:val="30"/>
          <w:szCs w:val="30"/>
        </w:rPr>
        <w:t>музее: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наличие информации для посетителей (адрес, время работы, контактный телефон, электронный адрес);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функция «Персональный гид» (текстовые описания экспозиций, музейных коллекций и отдельных предметов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фото и видео материалы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аудиогид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виртуальны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й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тур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перечень проводимых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экскурси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й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др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наличие интерактивных технологий (тематические образовательные игры, онлайн-</w:t>
      </w:r>
      <w:proofErr w:type="spellStart"/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квесты</w:t>
      </w:r>
      <w:proofErr w:type="spellEnd"/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др.);</w:t>
      </w:r>
    </w:p>
    <w:p w:rsidR="009F766E" w:rsidRPr="00F37B90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37B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возможность взаимодействия с посетителями (афиша мероприятий в музее, возможность задать вопрос или оставить отзыв, др.).</w:t>
      </w:r>
    </w:p>
    <w:p w:rsidR="009F766E" w:rsidRPr="00302CCD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Функционал мобильного приложения должен соответствовать целевой аудитории, в первую очередь для детей и молодежи, иметь отличительные особенности, удобный интерфейс, практичность и простоту в использовании пользователями.</w:t>
      </w:r>
    </w:p>
    <w:p w:rsidR="009F766E" w:rsidRPr="00E040BD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4347E9">
        <w:rPr>
          <w:rFonts w:ascii="Times New Roman" w:hAnsi="Times New Roman"/>
          <w:color w:val="000000"/>
          <w:kern w:val="0"/>
          <w:sz w:val="30"/>
          <w:szCs w:val="30"/>
        </w:rPr>
        <w:t>Дополнительн</w:t>
      </w:r>
      <w:r>
        <w:rPr>
          <w:rFonts w:ascii="Times New Roman" w:hAnsi="Times New Roman"/>
          <w:color w:val="000000"/>
          <w:kern w:val="0"/>
          <w:sz w:val="30"/>
          <w:szCs w:val="30"/>
        </w:rPr>
        <w:t>о оценивается наличие и</w:t>
      </w:r>
      <w:r w:rsidRPr="00DB1CB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нтерактивно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</w:t>
      </w:r>
      <w:r w:rsidRPr="00DB1CB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взаимодействи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</w:t>
      </w:r>
      <w:r w:rsidRPr="00DB1CB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предмета</w:t>
      </w:r>
      <w:r w:rsidRPr="00DB1CB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ми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(например, 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технолог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ия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дополненной реальности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), н</w:t>
      </w:r>
      <w:r w:rsidRPr="005720A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авигаци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5720A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возможность построения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маршрут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экскурсии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музе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е), </w:t>
      </w:r>
      <w:r w:rsidRPr="007020D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интеграции с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7020D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социальными сетями (в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озможность делиться информаци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ей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социальных сетях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), функция с</w:t>
      </w:r>
      <w:r w:rsidRPr="00825CA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татистики и аналитики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(статистика использования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мобильного приложения, количество просмотров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наиболее популярных экспозиций, предметов и др.)</w:t>
      </w:r>
      <w:r w:rsidRPr="00F439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9F766E" w:rsidRPr="00F439D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0"/>
          <w:sz w:val="30"/>
          <w:szCs w:val="30"/>
        </w:rPr>
      </w:pPr>
      <w:r w:rsidRPr="00F439D9">
        <w:rPr>
          <w:rFonts w:ascii="Times New Roman" w:hAnsi="Times New Roman"/>
          <w:color w:val="000000"/>
          <w:kern w:val="0"/>
          <w:sz w:val="30"/>
          <w:szCs w:val="30"/>
        </w:rPr>
        <w:t>Критерии оценки проекта: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структура и логика построения проекта, целостность восприятия, тематическая и концептуальная завершенность, наличие взаимосвязей между разделами и элементами проекта;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содержание 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информационного материала, представленного в проекте (полнота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и 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качество информации,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ее 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разнообразие);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целесообразность выбранного предметного ряда, его разнообразие, возможность детального изучения предметов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музея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;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качество и разнообразие иллюстративного, текстового, звукового, анимационного, видео и других разновидностей контента, наличие разных форм получения информации и возможность их выбора, уместное использование современных технологических решений;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эстетика оформления проекта, грамотность, художественное решение и</w:t>
      </w:r>
      <w:r>
        <w:rPr>
          <w:rFonts w:ascii="Times New Roman" w:hAnsi="Times New Roman"/>
          <w:color w:val="000000"/>
          <w:kern w:val="0"/>
          <w:sz w:val="30"/>
          <w:szCs w:val="30"/>
        </w:rPr>
        <w:t> 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современные подходы к дизайну, </w:t>
      </w:r>
      <w:proofErr w:type="spellStart"/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юзабилити</w:t>
      </w:r>
      <w:proofErr w:type="spellEnd"/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 (удобство контента и проекта в целом для восприятия зрителем);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творческий подход в задумке и реализации проекта (привлечение партнеров к реализации проекта, оригинальный контент и формат, интерактивные механики вовлечения пользователей, </w:t>
      </w:r>
      <w:proofErr w:type="gramStart"/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пиар-кампании</w:t>
      </w:r>
      <w:proofErr w:type="gramEnd"/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и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др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.); 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30"/>
          <w:szCs w:val="30"/>
        </w:rPr>
      </w:pP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наличие потенциала для развития 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и </w:t>
      </w:r>
      <w:r w:rsidRPr="00CB66DE">
        <w:rPr>
          <w:rFonts w:ascii="Times New Roman" w:hAnsi="Times New Roman"/>
          <w:sz w:val="30"/>
          <w:szCs w:val="30"/>
        </w:rPr>
        <w:t xml:space="preserve">дальнейшего практического использования 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проекта</w:t>
      </w:r>
      <w:r>
        <w:rPr>
          <w:rFonts w:ascii="Times New Roman" w:hAnsi="Times New Roman"/>
          <w:color w:val="000000"/>
          <w:kern w:val="0"/>
          <w:sz w:val="30"/>
          <w:szCs w:val="30"/>
        </w:rPr>
        <w:t>.</w:t>
      </w:r>
    </w:p>
    <w:p w:rsidR="009F766E" w:rsidRPr="009D0B40" w:rsidRDefault="009F766E" w:rsidP="009F766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9D0B40">
        <w:rPr>
          <w:rFonts w:ascii="Times New Roman" w:hAnsi="Times New Roman"/>
          <w:b/>
          <w:bCs/>
          <w:color w:val="000000"/>
          <w:sz w:val="30"/>
          <w:szCs w:val="30"/>
        </w:rPr>
        <w:t>Номинация «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Школь</w:t>
      </w:r>
      <w:r w:rsidRPr="009D0B40">
        <w:rPr>
          <w:rFonts w:ascii="Times New Roman" w:hAnsi="Times New Roman"/>
          <w:b/>
          <w:bCs/>
          <w:color w:val="000000"/>
          <w:sz w:val="30"/>
          <w:szCs w:val="30"/>
        </w:rPr>
        <w:t>ный музей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: цифровой формат</w:t>
      </w:r>
      <w:r w:rsidRPr="009D0B40">
        <w:rPr>
          <w:rFonts w:ascii="Times New Roman" w:hAnsi="Times New Roman"/>
          <w:b/>
          <w:bCs/>
          <w:color w:val="000000"/>
          <w:sz w:val="30"/>
          <w:szCs w:val="30"/>
        </w:rPr>
        <w:t>»</w:t>
      </w:r>
    </w:p>
    <w:p w:rsidR="009F766E" w:rsidRPr="00627613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 xml:space="preserve">В номинации представляется </w:t>
      </w:r>
      <w:r>
        <w:rPr>
          <w:rFonts w:ascii="Times New Roman" w:hAnsi="Times New Roman"/>
          <w:sz w:val="30"/>
          <w:szCs w:val="30"/>
        </w:rPr>
        <w:t xml:space="preserve">разработанный </w:t>
      </w:r>
      <w:r w:rsidRPr="00627613">
        <w:rPr>
          <w:rFonts w:ascii="Times New Roman" w:hAnsi="Times New Roman"/>
          <w:bCs/>
          <w:sz w:val="30"/>
          <w:szCs w:val="30"/>
        </w:rPr>
        <w:t>сайт</w:t>
      </w:r>
      <w:r>
        <w:rPr>
          <w:rFonts w:ascii="Times New Roman" w:hAnsi="Times New Roman"/>
          <w:bCs/>
          <w:sz w:val="30"/>
          <w:szCs w:val="30"/>
        </w:rPr>
        <w:t xml:space="preserve"> музея или страница музея на сайте учреждения образования.</w:t>
      </w:r>
    </w:p>
    <w:p w:rsidR="009F766E" w:rsidRPr="00627613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Pr="00627613">
        <w:rPr>
          <w:rFonts w:ascii="Times New Roman" w:hAnsi="Times New Roman"/>
          <w:bCs/>
          <w:sz w:val="30"/>
          <w:szCs w:val="30"/>
        </w:rPr>
        <w:t xml:space="preserve">айт </w:t>
      </w:r>
      <w:r>
        <w:rPr>
          <w:rFonts w:ascii="Times New Roman" w:hAnsi="Times New Roman"/>
          <w:bCs/>
          <w:sz w:val="30"/>
          <w:szCs w:val="30"/>
        </w:rPr>
        <w:t xml:space="preserve">(страница музея) </w:t>
      </w:r>
      <w:r w:rsidRPr="00627613">
        <w:rPr>
          <w:rFonts w:ascii="Times New Roman" w:hAnsi="Times New Roman"/>
          <w:bCs/>
          <w:sz w:val="30"/>
          <w:szCs w:val="30"/>
        </w:rPr>
        <w:t xml:space="preserve">может содержать материалы об истории </w:t>
      </w:r>
      <w:r>
        <w:rPr>
          <w:rFonts w:ascii="Times New Roman" w:hAnsi="Times New Roman"/>
          <w:bCs/>
          <w:sz w:val="30"/>
          <w:szCs w:val="30"/>
        </w:rPr>
        <w:t>музея</w:t>
      </w:r>
      <w:r w:rsidRPr="00627613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>описание экспозиций</w:t>
      </w:r>
      <w:r w:rsidRPr="00EE73F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музея, основных направлений деятельности</w:t>
      </w:r>
      <w:r w:rsidRPr="00627613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 xml:space="preserve">проводимых мероприятий, фото и видео галереи, </w:t>
      </w:r>
      <w:r w:rsidRPr="00627613">
        <w:rPr>
          <w:rFonts w:ascii="Times New Roman" w:hAnsi="Times New Roman"/>
          <w:bCs/>
          <w:sz w:val="30"/>
          <w:szCs w:val="30"/>
        </w:rPr>
        <w:t xml:space="preserve">др. 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 xml:space="preserve">Основные требования к разработке </w:t>
      </w:r>
      <w:r w:rsidRPr="003D6599">
        <w:rPr>
          <w:rStyle w:val="a4"/>
          <w:b w:val="0"/>
          <w:bCs w:val="0"/>
          <w:sz w:val="30"/>
          <w:szCs w:val="30"/>
        </w:rPr>
        <w:t>сайта</w:t>
      </w:r>
      <w:r>
        <w:rPr>
          <w:rStyle w:val="a4"/>
          <w:b w:val="0"/>
          <w:bCs w:val="0"/>
          <w:sz w:val="30"/>
          <w:szCs w:val="30"/>
        </w:rPr>
        <w:t xml:space="preserve"> </w:t>
      </w:r>
      <w:r>
        <w:rPr>
          <w:bCs/>
          <w:sz w:val="30"/>
          <w:szCs w:val="30"/>
        </w:rPr>
        <w:t>(страницы музея)</w:t>
      </w:r>
      <w:r w:rsidRPr="003D6599">
        <w:rPr>
          <w:rStyle w:val="a4"/>
          <w:b w:val="0"/>
          <w:bCs w:val="0"/>
          <w:sz w:val="30"/>
          <w:szCs w:val="30"/>
        </w:rPr>
        <w:t>:</w:t>
      </w:r>
    </w:p>
    <w:p w:rsidR="009F766E" w:rsidRPr="003D6599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>наличие разделов, содержащих основную информацию о музее;</w:t>
      </w:r>
    </w:p>
    <w:p w:rsidR="009F766E" w:rsidRPr="003D6599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>использование интерактивных технологий (</w:t>
      </w:r>
      <w:r w:rsidRPr="003D6599">
        <w:rPr>
          <w:rStyle w:val="a4"/>
          <w:b w:val="0"/>
          <w:bCs w:val="0"/>
          <w:sz w:val="30"/>
          <w:szCs w:val="30"/>
        </w:rPr>
        <w:t>тренажеры, тест</w:t>
      </w:r>
      <w:r>
        <w:rPr>
          <w:rStyle w:val="a4"/>
          <w:b w:val="0"/>
          <w:bCs w:val="0"/>
          <w:sz w:val="30"/>
          <w:szCs w:val="30"/>
        </w:rPr>
        <w:t>ы</w:t>
      </w:r>
      <w:r w:rsidRPr="003D6599">
        <w:rPr>
          <w:rStyle w:val="a4"/>
          <w:b w:val="0"/>
          <w:bCs w:val="0"/>
          <w:sz w:val="30"/>
          <w:szCs w:val="30"/>
        </w:rPr>
        <w:t xml:space="preserve">, онлайн-доски, другие задания, направленные на </w:t>
      </w:r>
      <w:r>
        <w:rPr>
          <w:rStyle w:val="a4"/>
          <w:b w:val="0"/>
          <w:bCs w:val="0"/>
          <w:sz w:val="30"/>
          <w:szCs w:val="30"/>
        </w:rPr>
        <w:t>популяризацию музея</w:t>
      </w:r>
      <w:r w:rsidRPr="003D6599">
        <w:rPr>
          <w:rStyle w:val="a4"/>
          <w:b w:val="0"/>
          <w:bCs w:val="0"/>
          <w:sz w:val="30"/>
          <w:szCs w:val="30"/>
        </w:rPr>
        <w:t xml:space="preserve"> и</w:t>
      </w:r>
      <w:r>
        <w:rPr>
          <w:rStyle w:val="a4"/>
          <w:b w:val="0"/>
          <w:bCs w:val="0"/>
          <w:sz w:val="30"/>
          <w:szCs w:val="30"/>
        </w:rPr>
        <w:t xml:space="preserve"> </w:t>
      </w:r>
      <w:r w:rsidRPr="003D6599">
        <w:rPr>
          <w:rStyle w:val="a4"/>
          <w:b w:val="0"/>
          <w:bCs w:val="0"/>
          <w:sz w:val="30"/>
          <w:szCs w:val="30"/>
        </w:rPr>
        <w:t xml:space="preserve">закрепление </w:t>
      </w:r>
      <w:r>
        <w:rPr>
          <w:rStyle w:val="a4"/>
          <w:b w:val="0"/>
          <w:bCs w:val="0"/>
          <w:sz w:val="30"/>
          <w:szCs w:val="30"/>
        </w:rPr>
        <w:t>знаний, полученных при виртуальном посещении музея)</w:t>
      </w:r>
      <w:r w:rsidRPr="003D6599">
        <w:rPr>
          <w:rStyle w:val="a4"/>
          <w:b w:val="0"/>
          <w:bCs w:val="0"/>
          <w:sz w:val="30"/>
          <w:szCs w:val="30"/>
        </w:rPr>
        <w:t>;</w:t>
      </w:r>
    </w:p>
    <w:p w:rsidR="009F766E" w:rsidRPr="003D6599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 xml:space="preserve">размещение </w:t>
      </w:r>
      <w:r w:rsidRPr="003D6599">
        <w:rPr>
          <w:rStyle w:val="a4"/>
          <w:b w:val="0"/>
          <w:bCs w:val="0"/>
          <w:sz w:val="30"/>
          <w:szCs w:val="30"/>
        </w:rPr>
        <w:t>дополнительн</w:t>
      </w:r>
      <w:r>
        <w:rPr>
          <w:rStyle w:val="a4"/>
          <w:b w:val="0"/>
          <w:bCs w:val="0"/>
          <w:sz w:val="30"/>
          <w:szCs w:val="30"/>
        </w:rPr>
        <w:t>ого</w:t>
      </w:r>
      <w:r w:rsidRPr="003D6599">
        <w:rPr>
          <w:rStyle w:val="a4"/>
          <w:b w:val="0"/>
          <w:bCs w:val="0"/>
          <w:sz w:val="30"/>
          <w:szCs w:val="30"/>
        </w:rPr>
        <w:t xml:space="preserve"> материал</w:t>
      </w:r>
      <w:r>
        <w:rPr>
          <w:rStyle w:val="a4"/>
          <w:b w:val="0"/>
          <w:bCs w:val="0"/>
          <w:sz w:val="30"/>
          <w:szCs w:val="30"/>
        </w:rPr>
        <w:t>а</w:t>
      </w:r>
      <w:r w:rsidRPr="003D6599">
        <w:rPr>
          <w:rStyle w:val="a4"/>
          <w:b w:val="0"/>
          <w:bCs w:val="0"/>
          <w:sz w:val="30"/>
          <w:szCs w:val="30"/>
        </w:rPr>
        <w:t xml:space="preserve"> (исторически</w:t>
      </w:r>
      <w:r>
        <w:rPr>
          <w:rStyle w:val="a4"/>
          <w:b w:val="0"/>
          <w:bCs w:val="0"/>
          <w:sz w:val="30"/>
          <w:szCs w:val="30"/>
        </w:rPr>
        <w:t>х</w:t>
      </w:r>
      <w:r w:rsidRPr="003D6599">
        <w:rPr>
          <w:rStyle w:val="a4"/>
          <w:b w:val="0"/>
          <w:bCs w:val="0"/>
          <w:sz w:val="30"/>
          <w:szCs w:val="30"/>
        </w:rPr>
        <w:t xml:space="preserve"> документ</w:t>
      </w:r>
      <w:r>
        <w:rPr>
          <w:rStyle w:val="a4"/>
          <w:b w:val="0"/>
          <w:bCs w:val="0"/>
          <w:sz w:val="30"/>
          <w:szCs w:val="30"/>
        </w:rPr>
        <w:t>ов</w:t>
      </w:r>
      <w:r w:rsidRPr="003D6599">
        <w:rPr>
          <w:rStyle w:val="a4"/>
          <w:b w:val="0"/>
          <w:bCs w:val="0"/>
          <w:sz w:val="30"/>
          <w:szCs w:val="30"/>
        </w:rPr>
        <w:t>, фрагмент</w:t>
      </w:r>
      <w:r>
        <w:rPr>
          <w:rStyle w:val="a4"/>
          <w:b w:val="0"/>
          <w:bCs w:val="0"/>
          <w:sz w:val="30"/>
          <w:szCs w:val="30"/>
        </w:rPr>
        <w:t>ов</w:t>
      </w:r>
      <w:r w:rsidRPr="003D6599">
        <w:rPr>
          <w:rStyle w:val="a4"/>
          <w:b w:val="0"/>
          <w:bCs w:val="0"/>
          <w:sz w:val="30"/>
          <w:szCs w:val="30"/>
        </w:rPr>
        <w:t xml:space="preserve"> </w:t>
      </w:r>
      <w:r>
        <w:rPr>
          <w:rStyle w:val="a4"/>
          <w:b w:val="0"/>
          <w:bCs w:val="0"/>
          <w:sz w:val="30"/>
          <w:szCs w:val="30"/>
        </w:rPr>
        <w:t>проведения мероприятий</w:t>
      </w:r>
      <w:r w:rsidRPr="003D6599">
        <w:rPr>
          <w:rStyle w:val="a4"/>
          <w:b w:val="0"/>
          <w:bCs w:val="0"/>
          <w:sz w:val="30"/>
          <w:szCs w:val="30"/>
        </w:rPr>
        <w:t xml:space="preserve"> и др. с учетом соблюдения авторских прав, тематически</w:t>
      </w:r>
      <w:r>
        <w:rPr>
          <w:rStyle w:val="a4"/>
          <w:b w:val="0"/>
          <w:bCs w:val="0"/>
          <w:sz w:val="30"/>
          <w:szCs w:val="30"/>
        </w:rPr>
        <w:t>х</w:t>
      </w:r>
      <w:r w:rsidRPr="003D6599">
        <w:rPr>
          <w:rStyle w:val="a4"/>
          <w:b w:val="0"/>
          <w:bCs w:val="0"/>
          <w:sz w:val="30"/>
          <w:szCs w:val="30"/>
        </w:rPr>
        <w:t xml:space="preserve"> разработ</w:t>
      </w:r>
      <w:r>
        <w:rPr>
          <w:rStyle w:val="a4"/>
          <w:b w:val="0"/>
          <w:bCs w:val="0"/>
          <w:sz w:val="30"/>
          <w:szCs w:val="30"/>
        </w:rPr>
        <w:t>о</w:t>
      </w:r>
      <w:r w:rsidRPr="003D6599">
        <w:rPr>
          <w:rStyle w:val="a4"/>
          <w:b w:val="0"/>
          <w:bCs w:val="0"/>
          <w:sz w:val="30"/>
          <w:szCs w:val="30"/>
        </w:rPr>
        <w:t>к, гиперссыл</w:t>
      </w:r>
      <w:r>
        <w:rPr>
          <w:rStyle w:val="a4"/>
          <w:b w:val="0"/>
          <w:bCs w:val="0"/>
          <w:sz w:val="30"/>
          <w:szCs w:val="30"/>
        </w:rPr>
        <w:t>о</w:t>
      </w:r>
      <w:r w:rsidRPr="003D6599">
        <w:rPr>
          <w:rStyle w:val="a4"/>
          <w:b w:val="0"/>
          <w:bCs w:val="0"/>
          <w:sz w:val="30"/>
          <w:szCs w:val="30"/>
        </w:rPr>
        <w:t>к на сторонние ресурсы</w:t>
      </w:r>
      <w:r>
        <w:rPr>
          <w:rStyle w:val="a4"/>
          <w:b w:val="0"/>
          <w:bCs w:val="0"/>
          <w:sz w:val="30"/>
          <w:szCs w:val="30"/>
        </w:rPr>
        <w:t>)</w:t>
      </w:r>
      <w:r w:rsidRPr="003D6599">
        <w:rPr>
          <w:rStyle w:val="a4"/>
          <w:b w:val="0"/>
          <w:bCs w:val="0"/>
          <w:sz w:val="30"/>
          <w:szCs w:val="30"/>
        </w:rPr>
        <w:t>;</w:t>
      </w:r>
    </w:p>
    <w:p w:rsidR="009F766E" w:rsidRPr="003D6599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bCs w:val="0"/>
          <w:sz w:val="30"/>
          <w:szCs w:val="30"/>
        </w:rPr>
        <w:t xml:space="preserve">качество </w:t>
      </w:r>
      <w:r w:rsidRPr="003D6599">
        <w:rPr>
          <w:rStyle w:val="a4"/>
          <w:b w:val="0"/>
          <w:bCs w:val="0"/>
          <w:sz w:val="30"/>
          <w:szCs w:val="30"/>
        </w:rPr>
        <w:t>мультимедийн</w:t>
      </w:r>
      <w:r>
        <w:rPr>
          <w:rStyle w:val="a4"/>
          <w:b w:val="0"/>
          <w:bCs w:val="0"/>
          <w:sz w:val="30"/>
          <w:szCs w:val="30"/>
        </w:rPr>
        <w:t>ого</w:t>
      </w:r>
      <w:r w:rsidRPr="003D6599">
        <w:rPr>
          <w:rStyle w:val="a4"/>
          <w:b w:val="0"/>
          <w:bCs w:val="0"/>
          <w:sz w:val="30"/>
          <w:szCs w:val="30"/>
        </w:rPr>
        <w:t xml:space="preserve"> контент</w:t>
      </w:r>
      <w:r>
        <w:rPr>
          <w:rStyle w:val="a4"/>
          <w:b w:val="0"/>
          <w:bCs w:val="0"/>
          <w:sz w:val="30"/>
          <w:szCs w:val="30"/>
        </w:rPr>
        <w:t>а</w:t>
      </w:r>
      <w:r w:rsidRPr="003D6599">
        <w:rPr>
          <w:rStyle w:val="a4"/>
          <w:b w:val="0"/>
          <w:bCs w:val="0"/>
          <w:sz w:val="30"/>
          <w:szCs w:val="30"/>
        </w:rPr>
        <w:t xml:space="preserve"> (аудио- и видеофрагменты, изображения, анимированные объекты и др.).</w:t>
      </w:r>
    </w:p>
    <w:p w:rsidR="009F766E" w:rsidRPr="00627613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С</w:t>
      </w:r>
      <w:r w:rsidRPr="00627613">
        <w:rPr>
          <w:rFonts w:ascii="Times New Roman" w:hAnsi="Times New Roman"/>
          <w:bCs/>
          <w:sz w:val="30"/>
          <w:szCs w:val="30"/>
        </w:rPr>
        <w:t>айт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(страница музея) 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должен быть размещен в сети Интернет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 xml:space="preserve">функционировать на момент участия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мероприятии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, а также быть</w:t>
      </w:r>
      <w:r w:rsidRPr="00627613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доступным с разных видов устройств (персонального компьютера, планшета, мобильного телефона) из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разных браузеров.</w:t>
      </w:r>
    </w:p>
    <w:p w:rsidR="009F766E" w:rsidRPr="00627613" w:rsidRDefault="009F766E" w:rsidP="009F7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Pr="00627613">
        <w:rPr>
          <w:rFonts w:ascii="Times New Roman" w:hAnsi="Times New Roman"/>
          <w:bCs/>
          <w:sz w:val="30"/>
          <w:szCs w:val="30"/>
        </w:rPr>
        <w:t>айт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(страница музея) 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не должен содержать неработающих ссылок, пустых страниц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незаполненных разделов, находящихся «в разработке».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0"/>
          <w:sz w:val="30"/>
          <w:szCs w:val="30"/>
        </w:rPr>
      </w:pPr>
      <w:r w:rsidRPr="009D3407">
        <w:rPr>
          <w:rFonts w:ascii="Times New Roman" w:hAnsi="Times New Roman"/>
          <w:color w:val="000000"/>
          <w:kern w:val="0"/>
          <w:sz w:val="30"/>
          <w:szCs w:val="30"/>
        </w:rPr>
        <w:t>Критерии оценки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проекта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: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27613">
        <w:rPr>
          <w:rFonts w:ascii="Times New Roman" w:hAnsi="Times New Roman"/>
          <w:sz w:val="30"/>
          <w:szCs w:val="30"/>
        </w:rPr>
        <w:t xml:space="preserve">одержательность </w:t>
      </w:r>
      <w:r>
        <w:rPr>
          <w:rFonts w:ascii="Times New Roman" w:hAnsi="Times New Roman"/>
          <w:sz w:val="30"/>
          <w:szCs w:val="30"/>
        </w:rPr>
        <w:t xml:space="preserve">сайта/страницы музея </w:t>
      </w:r>
      <w:r w:rsidRPr="00627613">
        <w:rPr>
          <w:rFonts w:ascii="Times New Roman" w:hAnsi="Times New Roman"/>
          <w:sz w:val="30"/>
          <w:szCs w:val="30"/>
        </w:rPr>
        <w:t>(содержательное и</w:t>
      </w:r>
      <w:r>
        <w:rPr>
          <w:rFonts w:ascii="Times New Roman" w:hAnsi="Times New Roman"/>
          <w:sz w:val="30"/>
          <w:szCs w:val="30"/>
        </w:rPr>
        <w:t> </w:t>
      </w:r>
      <w:r w:rsidRPr="00627613">
        <w:rPr>
          <w:rFonts w:ascii="Times New Roman" w:hAnsi="Times New Roman"/>
          <w:sz w:val="30"/>
          <w:szCs w:val="30"/>
        </w:rPr>
        <w:t>информационное наполнение)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м</w:t>
      </w:r>
      <w:r w:rsidRPr="00627613">
        <w:rPr>
          <w:rFonts w:ascii="Times New Roman" w:hAnsi="Times New Roman"/>
          <w:sz w:val="30"/>
          <w:szCs w:val="30"/>
        </w:rPr>
        <w:t>ультимедийность</w:t>
      </w:r>
      <w:proofErr w:type="spellEnd"/>
      <w:r w:rsidRPr="00627613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количество и качество</w:t>
      </w:r>
      <w:r w:rsidRPr="00627613">
        <w:rPr>
          <w:rFonts w:ascii="Times New Roman" w:hAnsi="Times New Roman"/>
          <w:sz w:val="30"/>
          <w:szCs w:val="30"/>
        </w:rPr>
        <w:t xml:space="preserve"> представлен</w:t>
      </w:r>
      <w:r>
        <w:rPr>
          <w:rFonts w:ascii="Times New Roman" w:hAnsi="Times New Roman"/>
          <w:sz w:val="30"/>
          <w:szCs w:val="30"/>
        </w:rPr>
        <w:t>ных</w:t>
      </w:r>
      <w:r w:rsidRPr="00627613">
        <w:rPr>
          <w:rFonts w:ascii="Times New Roman" w:hAnsi="Times New Roman"/>
          <w:sz w:val="30"/>
          <w:szCs w:val="30"/>
        </w:rPr>
        <w:t xml:space="preserve"> материалов: аудио, видео, рисунки, тексты, фото, анимация и т.д.)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27613">
        <w:rPr>
          <w:rFonts w:ascii="Times New Roman" w:hAnsi="Times New Roman"/>
          <w:sz w:val="30"/>
          <w:szCs w:val="30"/>
        </w:rPr>
        <w:t xml:space="preserve">труктура и навигационные функции (возможность быстрого перемещения между разделами сайта, ссылки, наличие виртуального тура, расширенные поисковые возможности для нахождения и классификации </w:t>
      </w:r>
      <w:r>
        <w:rPr>
          <w:rFonts w:ascii="Times New Roman" w:hAnsi="Times New Roman"/>
          <w:sz w:val="30"/>
          <w:szCs w:val="30"/>
        </w:rPr>
        <w:t>коллекций, предме</w:t>
      </w:r>
      <w:r w:rsidRPr="00627613">
        <w:rPr>
          <w:rFonts w:ascii="Times New Roman" w:hAnsi="Times New Roman"/>
          <w:sz w:val="30"/>
          <w:szCs w:val="30"/>
        </w:rPr>
        <w:t>тов)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27613">
        <w:rPr>
          <w:rFonts w:ascii="Times New Roman" w:hAnsi="Times New Roman"/>
          <w:sz w:val="30"/>
          <w:szCs w:val="30"/>
        </w:rPr>
        <w:t>ригинальный дизайн и внешний эффект (использование графических элементов, художественное оформление, четкость структуры, качество)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</w:t>
      </w:r>
      <w:r w:rsidRPr="00627613">
        <w:rPr>
          <w:rFonts w:ascii="Times New Roman" w:hAnsi="Times New Roman"/>
          <w:sz w:val="30"/>
          <w:szCs w:val="30"/>
        </w:rPr>
        <w:t>ункциональность (быстрая загрузка, рабочие ссылки)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 xml:space="preserve">обратная связь (наличие чата, форума, блога или специализированного </w:t>
      </w:r>
      <w:proofErr w:type="gramStart"/>
      <w:r w:rsidRPr="00627613">
        <w:rPr>
          <w:rFonts w:ascii="Times New Roman" w:hAnsi="Times New Roman"/>
          <w:sz w:val="30"/>
          <w:szCs w:val="30"/>
        </w:rPr>
        <w:t>интернет-сервиса</w:t>
      </w:r>
      <w:proofErr w:type="gramEnd"/>
      <w:r w:rsidRPr="00627613">
        <w:rPr>
          <w:rFonts w:ascii="Times New Roman" w:hAnsi="Times New Roman"/>
          <w:sz w:val="30"/>
          <w:szCs w:val="30"/>
        </w:rPr>
        <w:t>, осуществляющего коммуникацию с посетителями, для организации сбора и обработки отзывов и предложений</w:t>
      </w:r>
      <w:r>
        <w:rPr>
          <w:rFonts w:ascii="Times New Roman" w:hAnsi="Times New Roman"/>
          <w:sz w:val="30"/>
          <w:szCs w:val="30"/>
        </w:rPr>
        <w:t>, др.</w:t>
      </w:r>
      <w:r w:rsidRPr="0062761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Pr="00627613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</w:t>
      </w:r>
      <w:r w:rsidRPr="00627613">
        <w:rPr>
          <w:rFonts w:ascii="Times New Roman" w:hAnsi="Times New Roman"/>
          <w:sz w:val="30"/>
          <w:szCs w:val="30"/>
        </w:rPr>
        <w:t>бновляемость</w:t>
      </w:r>
      <w:proofErr w:type="spellEnd"/>
      <w:r w:rsidRPr="00627613">
        <w:rPr>
          <w:rFonts w:ascii="Times New Roman" w:hAnsi="Times New Roman"/>
          <w:sz w:val="30"/>
          <w:szCs w:val="30"/>
        </w:rPr>
        <w:t xml:space="preserve"> информации (</w:t>
      </w:r>
      <w:r w:rsidRPr="00627613">
        <w:rPr>
          <w:rFonts w:ascii="Times New Roman" w:eastAsia="Times New Roman" w:hAnsi="Times New Roman"/>
          <w:sz w:val="30"/>
          <w:szCs w:val="30"/>
          <w:lang w:eastAsia="ru-RU"/>
        </w:rPr>
        <w:t>регулярность обновлений</w:t>
      </w:r>
      <w:r>
        <w:rPr>
          <w:rFonts w:ascii="Times New Roman" w:hAnsi="Times New Roman"/>
          <w:sz w:val="30"/>
          <w:szCs w:val="30"/>
        </w:rPr>
        <w:t>, не позднее</w:t>
      </w:r>
      <w:r w:rsidRPr="00627613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3 </w:t>
      </w:r>
      <w:r w:rsidRPr="00627613">
        <w:rPr>
          <w:rFonts w:ascii="Times New Roman" w:hAnsi="Times New Roman"/>
          <w:sz w:val="30"/>
          <w:szCs w:val="30"/>
        </w:rPr>
        <w:t>г.).</w:t>
      </w:r>
    </w:p>
    <w:p w:rsidR="009F766E" w:rsidRPr="00627613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Pr="00627613">
        <w:rPr>
          <w:rFonts w:ascii="Times New Roman" w:hAnsi="Times New Roman"/>
          <w:bCs/>
          <w:sz w:val="30"/>
          <w:szCs w:val="30"/>
        </w:rPr>
        <w:t>айт</w:t>
      </w:r>
      <w:r>
        <w:rPr>
          <w:rFonts w:ascii="Times New Roman" w:hAnsi="Times New Roman"/>
          <w:bCs/>
          <w:sz w:val="30"/>
          <w:szCs w:val="30"/>
        </w:rPr>
        <w:t xml:space="preserve"> музея и страница музея на сайте учреждения образования оцениваются отдельно.</w:t>
      </w:r>
    </w:p>
    <w:p w:rsidR="009F766E" w:rsidRDefault="009F766E" w:rsidP="009F766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4E1FFC">
        <w:rPr>
          <w:rFonts w:ascii="Times New Roman" w:hAnsi="Times New Roman"/>
          <w:b/>
          <w:bCs/>
          <w:color w:val="000000"/>
          <w:sz w:val="30"/>
          <w:szCs w:val="30"/>
        </w:rPr>
        <w:t>Номинация «Музей в объективе»</w:t>
      </w:r>
    </w:p>
    <w:p w:rsidR="009F766E" w:rsidRPr="000C2231" w:rsidRDefault="009F766E" w:rsidP="009F76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номинации предоставляются проекты </w:t>
      </w:r>
      <w:r w:rsidRPr="0007424E">
        <w:rPr>
          <w:rFonts w:ascii="Times New Roman" w:hAnsi="Times New Roman"/>
          <w:bCs/>
          <w:sz w:val="30"/>
          <w:szCs w:val="30"/>
        </w:rPr>
        <w:t>рекламно-информационн</w:t>
      </w:r>
      <w:r>
        <w:rPr>
          <w:rFonts w:ascii="Times New Roman" w:hAnsi="Times New Roman"/>
          <w:bCs/>
          <w:sz w:val="30"/>
          <w:szCs w:val="30"/>
        </w:rPr>
        <w:t>ой</w:t>
      </w:r>
      <w:r w:rsidRPr="0007424E">
        <w:rPr>
          <w:rFonts w:ascii="Times New Roman" w:hAnsi="Times New Roman"/>
          <w:bCs/>
          <w:sz w:val="30"/>
          <w:szCs w:val="30"/>
        </w:rPr>
        <w:t xml:space="preserve"> направленност</w:t>
      </w:r>
      <w:r>
        <w:rPr>
          <w:rFonts w:ascii="Times New Roman" w:hAnsi="Times New Roman"/>
          <w:bCs/>
          <w:sz w:val="30"/>
          <w:szCs w:val="30"/>
        </w:rPr>
        <w:t>и</w:t>
      </w:r>
      <w:r>
        <w:rPr>
          <w:rFonts w:ascii="Times New Roman" w:hAnsi="Times New Roman"/>
          <w:color w:val="000000"/>
          <w:sz w:val="30"/>
          <w:szCs w:val="30"/>
        </w:rPr>
        <w:t xml:space="preserve"> в форме интерактивной музейной книги</w:t>
      </w:r>
      <w:r w:rsidRPr="00892511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или видеоролика о музее.</w:t>
      </w:r>
    </w:p>
    <w:p w:rsidR="009F766E" w:rsidRPr="0061647A" w:rsidRDefault="009F766E" w:rsidP="009F766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1647A">
        <w:rPr>
          <w:rFonts w:ascii="Times New Roman" w:hAnsi="Times New Roman"/>
          <w:color w:val="000000"/>
          <w:sz w:val="30"/>
          <w:szCs w:val="30"/>
        </w:rPr>
        <w:t>Интерактивная музейная книга</w:t>
      </w:r>
      <w:r w:rsidRPr="0061647A">
        <w:rPr>
          <w:rFonts w:ascii="Times New Roman" w:hAnsi="Times New Roman"/>
          <w:sz w:val="30"/>
          <w:szCs w:val="30"/>
        </w:rPr>
        <w:t xml:space="preserve"> 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7FA9">
        <w:rPr>
          <w:rFonts w:ascii="Times New Roman" w:hAnsi="Times New Roman"/>
          <w:sz w:val="30"/>
          <w:szCs w:val="30"/>
        </w:rPr>
        <w:t xml:space="preserve">В номинации предоставляется </w:t>
      </w:r>
      <w:r>
        <w:rPr>
          <w:rFonts w:ascii="Times New Roman" w:hAnsi="Times New Roman"/>
          <w:sz w:val="30"/>
          <w:szCs w:val="30"/>
        </w:rPr>
        <w:t>интерактивная музейная книга</w:t>
      </w:r>
      <w:r w:rsidRPr="00F77FA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которая </w:t>
      </w:r>
      <w:r w:rsidRPr="00F77FA9">
        <w:rPr>
          <w:rFonts w:ascii="Times New Roman" w:hAnsi="Times New Roman"/>
          <w:sz w:val="30"/>
          <w:szCs w:val="30"/>
        </w:rPr>
        <w:t>пре</w:t>
      </w:r>
      <w:r>
        <w:rPr>
          <w:rFonts w:ascii="Times New Roman" w:hAnsi="Times New Roman"/>
          <w:sz w:val="30"/>
          <w:szCs w:val="30"/>
        </w:rPr>
        <w:t>зентует</w:t>
      </w:r>
      <w:r w:rsidRPr="00F77FA9">
        <w:rPr>
          <w:rFonts w:ascii="Times New Roman" w:hAnsi="Times New Roman"/>
          <w:sz w:val="30"/>
          <w:szCs w:val="30"/>
        </w:rPr>
        <w:t xml:space="preserve"> музей учреждения образования, </w:t>
      </w:r>
      <w:r>
        <w:rPr>
          <w:rFonts w:ascii="Times New Roman" w:hAnsi="Times New Roman"/>
          <w:sz w:val="30"/>
          <w:szCs w:val="30"/>
        </w:rPr>
        <w:t>раскрывает</w:t>
      </w:r>
      <w:r w:rsidRPr="00F77FA9">
        <w:rPr>
          <w:rFonts w:ascii="Times New Roman" w:hAnsi="Times New Roman"/>
          <w:sz w:val="30"/>
          <w:szCs w:val="30"/>
        </w:rPr>
        <w:t xml:space="preserve"> его особенности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7FA9">
        <w:rPr>
          <w:rFonts w:ascii="Times New Roman" w:hAnsi="Times New Roman"/>
          <w:sz w:val="30"/>
          <w:szCs w:val="30"/>
        </w:rPr>
        <w:t xml:space="preserve">уникальность. 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Книга</w:t>
      </w:r>
      <w:r w:rsidRPr="00F77FA9">
        <w:rPr>
          <w:rFonts w:ascii="Times New Roman" w:hAnsi="Times New Roman"/>
          <w:sz w:val="30"/>
          <w:szCs w:val="30"/>
        </w:rPr>
        <w:t xml:space="preserve"> долж</w:t>
      </w:r>
      <w:r>
        <w:rPr>
          <w:rFonts w:ascii="Times New Roman" w:hAnsi="Times New Roman"/>
          <w:sz w:val="30"/>
          <w:szCs w:val="30"/>
        </w:rPr>
        <w:t>на</w:t>
      </w:r>
      <w:r w:rsidRPr="00F77F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включ</w:t>
      </w:r>
      <w:r w:rsidRPr="00F77FA9">
        <w:rPr>
          <w:rFonts w:ascii="Times New Roman" w:hAnsi="Times New Roman"/>
          <w:sz w:val="30"/>
          <w:szCs w:val="30"/>
        </w:rPr>
        <w:t>ать</w:t>
      </w:r>
      <w:r>
        <w:rPr>
          <w:rFonts w:ascii="Times New Roman" w:hAnsi="Times New Roman"/>
          <w:sz w:val="30"/>
          <w:szCs w:val="30"/>
        </w:rPr>
        <w:t>: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7FA9">
        <w:rPr>
          <w:rFonts w:ascii="Times New Roman" w:hAnsi="Times New Roman"/>
          <w:sz w:val="30"/>
          <w:szCs w:val="30"/>
        </w:rPr>
        <w:t xml:space="preserve">полное название музея учреждения образования, адрес и контактные </w:t>
      </w:r>
      <w:r>
        <w:rPr>
          <w:rFonts w:ascii="Times New Roman" w:hAnsi="Times New Roman"/>
          <w:sz w:val="30"/>
          <w:szCs w:val="30"/>
        </w:rPr>
        <w:t>данные, краткую характеристику;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 работы</w:t>
      </w:r>
      <w:r w:rsidRPr="00F77FA9">
        <w:rPr>
          <w:rFonts w:ascii="Times New Roman" w:hAnsi="Times New Roman"/>
          <w:sz w:val="30"/>
          <w:szCs w:val="30"/>
        </w:rPr>
        <w:t xml:space="preserve"> музея (направлени</w:t>
      </w:r>
      <w:r>
        <w:rPr>
          <w:rFonts w:ascii="Times New Roman" w:hAnsi="Times New Roman"/>
          <w:sz w:val="30"/>
          <w:szCs w:val="30"/>
        </w:rPr>
        <w:t>я</w:t>
      </w:r>
      <w:r w:rsidRPr="00F77FA9">
        <w:rPr>
          <w:rFonts w:ascii="Times New Roman" w:hAnsi="Times New Roman"/>
          <w:sz w:val="30"/>
          <w:szCs w:val="30"/>
        </w:rPr>
        <w:t xml:space="preserve"> деятельности, </w:t>
      </w:r>
      <w:r>
        <w:rPr>
          <w:rFonts w:ascii="Times New Roman" w:hAnsi="Times New Roman"/>
          <w:sz w:val="30"/>
          <w:szCs w:val="30"/>
        </w:rPr>
        <w:t xml:space="preserve">описание </w:t>
      </w:r>
      <w:r w:rsidRPr="00F77FA9">
        <w:rPr>
          <w:rFonts w:ascii="Times New Roman" w:hAnsi="Times New Roman"/>
          <w:sz w:val="30"/>
          <w:szCs w:val="30"/>
        </w:rPr>
        <w:t>экспозици</w:t>
      </w:r>
      <w:r>
        <w:rPr>
          <w:rFonts w:ascii="Times New Roman" w:hAnsi="Times New Roman"/>
          <w:sz w:val="30"/>
          <w:szCs w:val="30"/>
        </w:rPr>
        <w:t>й</w:t>
      </w:r>
      <w:r w:rsidRPr="00F77FA9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музейных коллекций и отдельных наиболее значимых музейных предметов, </w:t>
      </w:r>
      <w:r w:rsidRPr="00F77FA9">
        <w:rPr>
          <w:rFonts w:ascii="Times New Roman" w:hAnsi="Times New Roman"/>
          <w:sz w:val="30"/>
          <w:szCs w:val="30"/>
        </w:rPr>
        <w:t>тематик</w:t>
      </w:r>
      <w:r>
        <w:rPr>
          <w:rFonts w:ascii="Times New Roman" w:hAnsi="Times New Roman"/>
          <w:sz w:val="30"/>
          <w:szCs w:val="30"/>
        </w:rPr>
        <w:t>у</w:t>
      </w:r>
      <w:r w:rsidRPr="00F77FA9">
        <w:rPr>
          <w:rFonts w:ascii="Times New Roman" w:hAnsi="Times New Roman"/>
          <w:sz w:val="30"/>
          <w:szCs w:val="30"/>
        </w:rPr>
        <w:t xml:space="preserve"> проводимых экскурсий</w:t>
      </w:r>
      <w:r>
        <w:rPr>
          <w:rFonts w:ascii="Times New Roman" w:hAnsi="Times New Roman"/>
          <w:sz w:val="30"/>
          <w:szCs w:val="30"/>
        </w:rPr>
        <w:t xml:space="preserve"> и др.</w:t>
      </w:r>
      <w:r w:rsidRPr="00F77FA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дополнительные функции для усиления мультимедийной наглядности и получения дополнительной информации о музее (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qr</w:t>
      </w:r>
      <w:proofErr w:type="spellEnd"/>
      <w:r w:rsidRPr="009E2A49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коды, ссылки на другие источники, вставки аудио, видео, фотогалерея и др.).</w:t>
      </w:r>
    </w:p>
    <w:p w:rsidR="009F766E" w:rsidRPr="009E2A49" w:rsidRDefault="009F766E" w:rsidP="009F766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A49">
        <w:rPr>
          <w:rFonts w:ascii="Times New Roman" w:hAnsi="Times New Roman"/>
          <w:sz w:val="30"/>
          <w:szCs w:val="30"/>
        </w:rPr>
        <w:t>Видеоролик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Видеор</w:t>
      </w:r>
      <w:r w:rsidRPr="00F77FA9">
        <w:rPr>
          <w:rFonts w:ascii="Times New Roman" w:hAnsi="Times New Roman"/>
          <w:sz w:val="30"/>
          <w:szCs w:val="30"/>
        </w:rPr>
        <w:t xml:space="preserve">олик должен </w:t>
      </w:r>
      <w:r>
        <w:rPr>
          <w:rFonts w:ascii="Times New Roman" w:hAnsi="Times New Roman"/>
          <w:sz w:val="30"/>
          <w:szCs w:val="30"/>
        </w:rPr>
        <w:t xml:space="preserve">быть представлен в жанре «Афиша музея», </w:t>
      </w:r>
      <w:r w:rsidRPr="00F77FA9">
        <w:rPr>
          <w:rFonts w:ascii="Times New Roman" w:hAnsi="Times New Roman"/>
          <w:sz w:val="30"/>
          <w:szCs w:val="30"/>
        </w:rPr>
        <w:t>раскрывать</w:t>
      </w:r>
      <w:r>
        <w:rPr>
          <w:rFonts w:ascii="Times New Roman" w:hAnsi="Times New Roman"/>
          <w:sz w:val="30"/>
          <w:szCs w:val="30"/>
        </w:rPr>
        <w:t xml:space="preserve"> содержание музея (история создания музея, </w:t>
      </w:r>
      <w:r w:rsidRPr="00F77FA9">
        <w:rPr>
          <w:rFonts w:ascii="Times New Roman" w:hAnsi="Times New Roman"/>
          <w:sz w:val="30"/>
          <w:szCs w:val="30"/>
        </w:rPr>
        <w:t>направлени</w:t>
      </w:r>
      <w:r>
        <w:rPr>
          <w:rFonts w:ascii="Times New Roman" w:hAnsi="Times New Roman"/>
          <w:sz w:val="30"/>
          <w:szCs w:val="30"/>
        </w:rPr>
        <w:t>я</w:t>
      </w:r>
      <w:r w:rsidRPr="00F77FA9">
        <w:rPr>
          <w:rFonts w:ascii="Times New Roman" w:hAnsi="Times New Roman"/>
          <w:sz w:val="30"/>
          <w:szCs w:val="30"/>
        </w:rPr>
        <w:t xml:space="preserve"> деятельности музея, </w:t>
      </w:r>
      <w:r>
        <w:rPr>
          <w:rFonts w:ascii="Times New Roman" w:hAnsi="Times New Roman"/>
          <w:sz w:val="30"/>
          <w:szCs w:val="30"/>
        </w:rPr>
        <w:t>описание</w:t>
      </w:r>
      <w:r w:rsidRPr="00F77FA9">
        <w:rPr>
          <w:rFonts w:ascii="Times New Roman" w:hAnsi="Times New Roman"/>
          <w:sz w:val="30"/>
          <w:szCs w:val="30"/>
        </w:rPr>
        <w:t xml:space="preserve"> экспозици</w:t>
      </w:r>
      <w:r>
        <w:rPr>
          <w:rFonts w:ascii="Times New Roman" w:hAnsi="Times New Roman"/>
          <w:sz w:val="30"/>
          <w:szCs w:val="30"/>
        </w:rPr>
        <w:t>й</w:t>
      </w:r>
      <w:r w:rsidRPr="00F77FA9">
        <w:rPr>
          <w:rFonts w:ascii="Times New Roman" w:hAnsi="Times New Roman"/>
          <w:sz w:val="30"/>
          <w:szCs w:val="30"/>
        </w:rPr>
        <w:t>, тематик</w:t>
      </w:r>
      <w:r>
        <w:rPr>
          <w:rFonts w:ascii="Times New Roman" w:hAnsi="Times New Roman"/>
          <w:sz w:val="30"/>
          <w:szCs w:val="30"/>
        </w:rPr>
        <w:t>а</w:t>
      </w:r>
      <w:r w:rsidRPr="00F77FA9">
        <w:rPr>
          <w:rFonts w:ascii="Times New Roman" w:hAnsi="Times New Roman"/>
          <w:sz w:val="30"/>
          <w:szCs w:val="30"/>
        </w:rPr>
        <w:t xml:space="preserve"> экскурсий и д</w:t>
      </w:r>
      <w:r>
        <w:rPr>
          <w:rFonts w:ascii="Times New Roman" w:hAnsi="Times New Roman"/>
          <w:sz w:val="30"/>
          <w:szCs w:val="30"/>
        </w:rPr>
        <w:t>р</w:t>
      </w:r>
      <w:r w:rsidRPr="00F77FA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), его </w:t>
      </w:r>
      <w:r w:rsidRPr="00F77FA9">
        <w:rPr>
          <w:rFonts w:ascii="Times New Roman" w:hAnsi="Times New Roman"/>
          <w:sz w:val="30"/>
          <w:szCs w:val="30"/>
        </w:rPr>
        <w:t xml:space="preserve">особенности, направлен на </w:t>
      </w:r>
      <w:r>
        <w:rPr>
          <w:rFonts w:ascii="Times New Roman" w:hAnsi="Times New Roman"/>
          <w:sz w:val="30"/>
          <w:szCs w:val="30"/>
        </w:rPr>
        <w:t xml:space="preserve">привлечение </w:t>
      </w:r>
      <w:r w:rsidRPr="00F77FA9">
        <w:rPr>
          <w:rFonts w:ascii="Times New Roman" w:hAnsi="Times New Roman"/>
          <w:sz w:val="30"/>
          <w:szCs w:val="30"/>
        </w:rPr>
        <w:t>интереса</w:t>
      </w:r>
      <w:r>
        <w:rPr>
          <w:rFonts w:ascii="Times New Roman" w:hAnsi="Times New Roman"/>
          <w:sz w:val="30"/>
          <w:szCs w:val="30"/>
        </w:rPr>
        <w:t xml:space="preserve"> у </w:t>
      </w:r>
      <w:r w:rsidRPr="00F77FA9">
        <w:rPr>
          <w:rFonts w:ascii="Times New Roman" w:hAnsi="Times New Roman"/>
          <w:sz w:val="30"/>
          <w:szCs w:val="30"/>
        </w:rPr>
        <w:t>потенциальн</w:t>
      </w:r>
      <w:r>
        <w:rPr>
          <w:rFonts w:ascii="Times New Roman" w:hAnsi="Times New Roman"/>
          <w:sz w:val="30"/>
          <w:szCs w:val="30"/>
        </w:rPr>
        <w:t>ых</w:t>
      </w:r>
      <w:r w:rsidRPr="00F77FA9">
        <w:rPr>
          <w:rFonts w:ascii="Times New Roman" w:hAnsi="Times New Roman"/>
          <w:sz w:val="30"/>
          <w:szCs w:val="30"/>
        </w:rPr>
        <w:t xml:space="preserve"> посетител</w:t>
      </w:r>
      <w:r>
        <w:rPr>
          <w:rFonts w:ascii="Times New Roman" w:hAnsi="Times New Roman"/>
          <w:sz w:val="30"/>
          <w:szCs w:val="30"/>
        </w:rPr>
        <w:t>ей</w:t>
      </w:r>
      <w:r w:rsidRPr="00F77FA9">
        <w:rPr>
          <w:rFonts w:ascii="Times New Roman" w:hAnsi="Times New Roman"/>
          <w:sz w:val="30"/>
          <w:szCs w:val="30"/>
        </w:rPr>
        <w:t xml:space="preserve">. 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>При монтаже видеоролика могут использоваться фотографии и</w:t>
      </w:r>
      <w:r>
        <w:rPr>
          <w:rFonts w:ascii="Times New Roman" w:hAnsi="Times New Roman"/>
          <w:sz w:val="30"/>
          <w:szCs w:val="30"/>
        </w:rPr>
        <w:t> </w:t>
      </w:r>
      <w:r w:rsidRPr="00627613">
        <w:rPr>
          <w:rFonts w:ascii="Times New Roman" w:hAnsi="Times New Roman"/>
          <w:sz w:val="30"/>
          <w:szCs w:val="30"/>
        </w:rPr>
        <w:t>архивные материалы</w:t>
      </w:r>
      <w:r>
        <w:rPr>
          <w:rFonts w:ascii="Times New Roman" w:hAnsi="Times New Roman"/>
          <w:sz w:val="30"/>
          <w:szCs w:val="30"/>
        </w:rPr>
        <w:t>, связанные с деятельностью музея</w:t>
      </w:r>
      <w:r w:rsidRPr="0062761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Также рекомендуется включить в видеоролик титры, в которых будет</w:t>
      </w:r>
      <w:r w:rsidRPr="00F77FA9">
        <w:rPr>
          <w:rFonts w:ascii="Times New Roman" w:hAnsi="Times New Roman"/>
          <w:sz w:val="30"/>
          <w:szCs w:val="30"/>
        </w:rPr>
        <w:t xml:space="preserve"> указа</w:t>
      </w:r>
      <w:r>
        <w:rPr>
          <w:rFonts w:ascii="Times New Roman" w:hAnsi="Times New Roman"/>
          <w:sz w:val="30"/>
          <w:szCs w:val="30"/>
        </w:rPr>
        <w:t>но</w:t>
      </w:r>
      <w:r w:rsidRPr="00F77FA9">
        <w:rPr>
          <w:rFonts w:ascii="Times New Roman" w:hAnsi="Times New Roman"/>
          <w:sz w:val="30"/>
          <w:szCs w:val="30"/>
        </w:rPr>
        <w:t xml:space="preserve"> полное название учреждения образования, полное название музея учреждения образования, </w:t>
      </w:r>
      <w:r>
        <w:rPr>
          <w:rFonts w:ascii="Times New Roman" w:hAnsi="Times New Roman"/>
          <w:sz w:val="30"/>
          <w:szCs w:val="30"/>
        </w:rPr>
        <w:t>авторы работы</w:t>
      </w:r>
      <w:r w:rsidRPr="00F77FA9">
        <w:rPr>
          <w:rFonts w:ascii="Times New Roman" w:hAnsi="Times New Roman"/>
          <w:sz w:val="30"/>
          <w:szCs w:val="30"/>
        </w:rPr>
        <w:t xml:space="preserve">. </w:t>
      </w:r>
    </w:p>
    <w:p w:rsidR="009F766E" w:rsidRPr="00627613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Видеоролик должен носить рекламный характер. Не принимаются видеор</w:t>
      </w:r>
      <w:r w:rsidRPr="00F77FA9">
        <w:rPr>
          <w:rFonts w:ascii="Times New Roman" w:hAnsi="Times New Roman"/>
          <w:sz w:val="30"/>
          <w:szCs w:val="30"/>
        </w:rPr>
        <w:t>олик</w:t>
      </w:r>
      <w:r>
        <w:rPr>
          <w:rFonts w:ascii="Times New Roman" w:hAnsi="Times New Roman"/>
          <w:sz w:val="30"/>
          <w:szCs w:val="30"/>
        </w:rPr>
        <w:t xml:space="preserve">и, представленные в форме </w:t>
      </w:r>
      <w:r w:rsidRPr="00F77FA9">
        <w:rPr>
          <w:rFonts w:ascii="Times New Roman" w:hAnsi="Times New Roman"/>
          <w:sz w:val="30"/>
          <w:szCs w:val="30"/>
        </w:rPr>
        <w:t>экскурси</w:t>
      </w:r>
      <w:r>
        <w:rPr>
          <w:rFonts w:ascii="Times New Roman" w:hAnsi="Times New Roman"/>
          <w:sz w:val="30"/>
          <w:szCs w:val="30"/>
        </w:rPr>
        <w:t>и</w:t>
      </w:r>
      <w:r w:rsidRPr="00F77FA9">
        <w:rPr>
          <w:rFonts w:ascii="Times New Roman" w:hAnsi="Times New Roman"/>
          <w:sz w:val="30"/>
          <w:szCs w:val="30"/>
        </w:rPr>
        <w:t xml:space="preserve"> или отчет</w:t>
      </w:r>
      <w:r>
        <w:rPr>
          <w:rFonts w:ascii="Times New Roman" w:hAnsi="Times New Roman"/>
          <w:sz w:val="30"/>
          <w:szCs w:val="30"/>
        </w:rPr>
        <w:t>а</w:t>
      </w:r>
      <w:r w:rsidRPr="00F77FA9">
        <w:rPr>
          <w:rFonts w:ascii="Times New Roman" w:hAnsi="Times New Roman"/>
          <w:sz w:val="30"/>
          <w:szCs w:val="30"/>
        </w:rPr>
        <w:t xml:space="preserve">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7FA9">
        <w:rPr>
          <w:rFonts w:ascii="Times New Roman" w:hAnsi="Times New Roman"/>
          <w:sz w:val="30"/>
          <w:szCs w:val="30"/>
        </w:rPr>
        <w:t>деятельности музея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27613">
        <w:rPr>
          <w:rFonts w:ascii="Times New Roman" w:hAnsi="Times New Roman"/>
          <w:sz w:val="30"/>
          <w:szCs w:val="30"/>
        </w:rPr>
        <w:t>а также оскорбляющие достоинство и чувства других людей.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 к видеоролику:</w:t>
      </w:r>
      <w:r w:rsidRPr="00F77FA9">
        <w:rPr>
          <w:rFonts w:ascii="Times New Roman" w:hAnsi="Times New Roman"/>
          <w:sz w:val="30"/>
          <w:szCs w:val="30"/>
        </w:rPr>
        <w:t xml:space="preserve"> формат </w:t>
      </w:r>
      <w:proofErr w:type="spellStart"/>
      <w:r w:rsidRPr="00F77FA9">
        <w:rPr>
          <w:rFonts w:ascii="Times New Roman" w:hAnsi="Times New Roman"/>
          <w:sz w:val="30"/>
          <w:szCs w:val="30"/>
          <w:lang w:val="en-US"/>
        </w:rPr>
        <w:t>avi</w:t>
      </w:r>
      <w:proofErr w:type="spellEnd"/>
      <w:r w:rsidRPr="00F77FA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77FA9">
        <w:rPr>
          <w:rFonts w:ascii="Times New Roman" w:hAnsi="Times New Roman"/>
          <w:sz w:val="30"/>
          <w:szCs w:val="30"/>
        </w:rPr>
        <w:t>mpg</w:t>
      </w:r>
      <w:proofErr w:type="spellEnd"/>
      <w:r w:rsidRPr="00F77FA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77FA9">
        <w:rPr>
          <w:rFonts w:ascii="Times New Roman" w:hAnsi="Times New Roman"/>
          <w:sz w:val="30"/>
          <w:szCs w:val="30"/>
        </w:rPr>
        <w:t>wmv</w:t>
      </w:r>
      <w:proofErr w:type="spellEnd"/>
      <w:r w:rsidRPr="00F77FA9">
        <w:rPr>
          <w:rFonts w:ascii="Times New Roman" w:hAnsi="Times New Roman"/>
          <w:sz w:val="30"/>
          <w:szCs w:val="30"/>
        </w:rPr>
        <w:t xml:space="preserve">, хронометражем </w:t>
      </w:r>
      <w:r>
        <w:rPr>
          <w:rFonts w:ascii="Times New Roman" w:hAnsi="Times New Roman"/>
          <w:sz w:val="30"/>
          <w:szCs w:val="30"/>
        </w:rPr>
        <w:t xml:space="preserve">не более </w:t>
      </w:r>
      <w:r w:rsidRPr="00F77FA9">
        <w:rPr>
          <w:rFonts w:ascii="Times New Roman" w:hAnsi="Times New Roman"/>
          <w:sz w:val="30"/>
          <w:szCs w:val="30"/>
        </w:rPr>
        <w:t xml:space="preserve">3-х минут. </w:t>
      </w:r>
      <w:r w:rsidRPr="00627613">
        <w:rPr>
          <w:rFonts w:ascii="Times New Roman" w:hAnsi="Times New Roman"/>
          <w:sz w:val="30"/>
          <w:szCs w:val="30"/>
        </w:rPr>
        <w:t xml:space="preserve">Ориентация – горизонтальная. </w:t>
      </w:r>
      <w:r w:rsidRPr="00F77FA9">
        <w:rPr>
          <w:rFonts w:ascii="Times New Roman" w:hAnsi="Times New Roman"/>
          <w:sz w:val="30"/>
          <w:szCs w:val="30"/>
        </w:rPr>
        <w:t>Допускается использование при съемке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7FA9">
        <w:rPr>
          <w:rFonts w:ascii="Times New Roman" w:hAnsi="Times New Roman"/>
          <w:sz w:val="30"/>
          <w:szCs w:val="30"/>
        </w:rPr>
        <w:t xml:space="preserve">монтаже </w:t>
      </w:r>
      <w:r>
        <w:rPr>
          <w:rFonts w:ascii="Times New Roman" w:hAnsi="Times New Roman"/>
          <w:sz w:val="30"/>
          <w:szCs w:val="30"/>
        </w:rPr>
        <w:t>видео</w:t>
      </w:r>
      <w:r w:rsidRPr="00F77FA9">
        <w:rPr>
          <w:rFonts w:ascii="Times New Roman" w:hAnsi="Times New Roman"/>
          <w:sz w:val="30"/>
          <w:szCs w:val="30"/>
        </w:rPr>
        <w:t xml:space="preserve">ролика специальных программ и инструментов. </w:t>
      </w:r>
    </w:p>
    <w:p w:rsidR="009F766E" w:rsidRPr="00F77FA9" w:rsidRDefault="009F766E" w:rsidP="009F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0"/>
          <w:sz w:val="30"/>
          <w:szCs w:val="30"/>
        </w:rPr>
      </w:pPr>
      <w:r w:rsidRPr="009D3407">
        <w:rPr>
          <w:rFonts w:ascii="Times New Roman" w:hAnsi="Times New Roman"/>
          <w:color w:val="000000"/>
          <w:kern w:val="0"/>
          <w:sz w:val="30"/>
          <w:szCs w:val="30"/>
        </w:rPr>
        <w:t>Критерии оценки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kern w:val="0"/>
          <w:sz w:val="30"/>
          <w:szCs w:val="30"/>
        </w:rPr>
        <w:t>проекта</w:t>
      </w:r>
      <w:r w:rsidRPr="00F77FA9">
        <w:rPr>
          <w:rFonts w:ascii="Times New Roman" w:hAnsi="Times New Roman"/>
          <w:color w:val="000000"/>
          <w:kern w:val="0"/>
          <w:sz w:val="30"/>
          <w:szCs w:val="30"/>
        </w:rPr>
        <w:t>: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 xml:space="preserve">соответствие заданной теме; 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>содержание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627613">
        <w:rPr>
          <w:rFonts w:ascii="Times New Roman" w:hAnsi="Times New Roman"/>
          <w:sz w:val="30"/>
          <w:szCs w:val="30"/>
        </w:rPr>
        <w:t xml:space="preserve"> структура</w:t>
      </w:r>
      <w:r>
        <w:rPr>
          <w:rFonts w:ascii="Times New Roman" w:hAnsi="Times New Roman"/>
          <w:sz w:val="30"/>
          <w:szCs w:val="30"/>
        </w:rPr>
        <w:t xml:space="preserve"> проекта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>визуальное оформление, качество изображени</w:t>
      </w:r>
      <w:r>
        <w:rPr>
          <w:rFonts w:ascii="Times New Roman" w:hAnsi="Times New Roman"/>
          <w:sz w:val="30"/>
          <w:szCs w:val="30"/>
        </w:rPr>
        <w:t>й;</w:t>
      </w:r>
      <w:r w:rsidRPr="00627613">
        <w:rPr>
          <w:rFonts w:ascii="Times New Roman" w:hAnsi="Times New Roman"/>
          <w:sz w:val="30"/>
          <w:szCs w:val="30"/>
        </w:rPr>
        <w:t xml:space="preserve"> 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 xml:space="preserve">операторская работа (звук, визуальные эффекты); 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27613">
        <w:rPr>
          <w:rFonts w:ascii="Times New Roman" w:hAnsi="Times New Roman"/>
          <w:sz w:val="30"/>
          <w:szCs w:val="30"/>
        </w:rPr>
        <w:t xml:space="preserve">режиссерское решение (идея, замысел, творческая оригинальность). </w:t>
      </w:r>
    </w:p>
    <w:p w:rsidR="009F766E" w:rsidRDefault="009F766E" w:rsidP="009F76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Видеоролик и интерактивная музейная книга оцениваются отдельно.</w:t>
      </w:r>
    </w:p>
    <w:p w:rsidR="009F766E" w:rsidRDefault="009F766E" w:rsidP="009F766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районном этапе мероприятия</w:t>
      </w:r>
      <w:r w:rsidRPr="00C85606">
        <w:rPr>
          <w:sz w:val="30"/>
          <w:szCs w:val="30"/>
        </w:rPr>
        <w:t xml:space="preserve"> </w:t>
      </w:r>
      <w:r>
        <w:rPr>
          <w:sz w:val="30"/>
          <w:szCs w:val="30"/>
        </w:rPr>
        <w:t>запланировано проведение презентационного мероприятия участников с презентацией проектов</w:t>
      </w:r>
      <w:r w:rsidRPr="00657298">
        <w:rPr>
          <w:sz w:val="30"/>
          <w:szCs w:val="30"/>
        </w:rPr>
        <w:t xml:space="preserve">. </w:t>
      </w:r>
    </w:p>
    <w:p w:rsidR="009F766E" w:rsidRPr="00C95038" w:rsidRDefault="009F766E" w:rsidP="009F766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95038">
        <w:rPr>
          <w:b/>
          <w:bCs/>
          <w:sz w:val="30"/>
          <w:szCs w:val="30"/>
        </w:rPr>
        <w:t>Подведение итогов мероприятия</w:t>
      </w:r>
    </w:p>
    <w:p w:rsid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FA710E">
        <w:rPr>
          <w:rFonts w:ascii="Times New Roman" w:hAnsi="Times New Roman"/>
          <w:sz w:val="30"/>
          <w:szCs w:val="30"/>
        </w:rPr>
        <w:t xml:space="preserve">На районный этап </w:t>
      </w:r>
      <w:r w:rsidRPr="00FA710E">
        <w:rPr>
          <w:rFonts w:ascii="Times New Roman" w:hAnsi="Times New Roman"/>
          <w:color w:val="000000"/>
          <w:sz w:val="30"/>
          <w:szCs w:val="30"/>
        </w:rPr>
        <w:t>мероприятия</w:t>
      </w:r>
      <w:r w:rsidRPr="00FA710E">
        <w:rPr>
          <w:rFonts w:ascii="Times New Roman" w:hAnsi="Times New Roman"/>
          <w:sz w:val="30"/>
          <w:szCs w:val="30"/>
        </w:rPr>
        <w:t xml:space="preserve"> направляются </w:t>
      </w:r>
      <w:r>
        <w:rPr>
          <w:rFonts w:ascii="Times New Roman" w:hAnsi="Times New Roman"/>
          <w:sz w:val="30"/>
          <w:szCs w:val="30"/>
        </w:rPr>
        <w:t>з</w:t>
      </w:r>
      <w:r w:rsidRPr="00904022">
        <w:rPr>
          <w:rFonts w:ascii="Times New Roman" w:hAnsi="Times New Roman"/>
          <w:sz w:val="30"/>
          <w:szCs w:val="30"/>
        </w:rPr>
        <w:t xml:space="preserve">аявки и лучшие материалы </w:t>
      </w:r>
      <w:r>
        <w:rPr>
          <w:rFonts w:ascii="Times New Roman" w:hAnsi="Times New Roman"/>
          <w:sz w:val="30"/>
          <w:szCs w:val="30"/>
        </w:rPr>
        <w:t xml:space="preserve">в электронном </w:t>
      </w:r>
      <w:r w:rsidRPr="00904022">
        <w:rPr>
          <w:rFonts w:ascii="Times New Roman" w:hAnsi="Times New Roman"/>
          <w:sz w:val="30"/>
          <w:szCs w:val="30"/>
        </w:rPr>
        <w:t xml:space="preserve">варианте </w:t>
      </w:r>
      <w:r>
        <w:rPr>
          <w:rFonts w:ascii="Times New Roman" w:hAnsi="Times New Roman"/>
          <w:sz w:val="30"/>
          <w:szCs w:val="30"/>
        </w:rPr>
        <w:t>(</w:t>
      </w:r>
      <w:r w:rsidRPr="00904022">
        <w:rPr>
          <w:rFonts w:ascii="Times New Roman" w:hAnsi="Times New Roman"/>
          <w:sz w:val="30"/>
          <w:szCs w:val="30"/>
        </w:rPr>
        <w:t>в номинации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615B">
        <w:rPr>
          <w:rFonts w:ascii="Times New Roman" w:hAnsi="Times New Roman"/>
          <w:bCs/>
          <w:color w:val="000000"/>
          <w:sz w:val="30"/>
          <w:szCs w:val="30"/>
        </w:rPr>
        <w:t>«Музейные инновации»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,</w:t>
      </w:r>
      <w:r w:rsidRPr="009040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п.5.2., конкурсные материалы </w:t>
      </w:r>
      <w:r w:rsidRPr="00904022">
        <w:rPr>
          <w:rFonts w:ascii="Times New Roman" w:hAnsi="Times New Roman"/>
          <w:sz w:val="30"/>
          <w:szCs w:val="30"/>
        </w:rPr>
        <w:t>сопровожд</w:t>
      </w:r>
      <w:r>
        <w:rPr>
          <w:rFonts w:ascii="Times New Roman" w:hAnsi="Times New Roman"/>
          <w:sz w:val="30"/>
          <w:szCs w:val="30"/>
        </w:rPr>
        <w:t>аются бумажным вариантом)</w:t>
      </w:r>
      <w:r w:rsidRPr="00904022">
        <w:rPr>
          <w:rFonts w:ascii="Times New Roman" w:hAnsi="Times New Roman"/>
          <w:sz w:val="30"/>
          <w:szCs w:val="30"/>
        </w:rPr>
        <w:t xml:space="preserve"> </w:t>
      </w:r>
      <w:r w:rsidRPr="00694804">
        <w:rPr>
          <w:rFonts w:ascii="Times New Roman" w:hAnsi="Times New Roman"/>
          <w:b/>
          <w:sz w:val="30"/>
          <w:szCs w:val="30"/>
        </w:rPr>
        <w:t>до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A710E">
        <w:rPr>
          <w:rFonts w:ascii="Times New Roman" w:hAnsi="Times New Roman"/>
          <w:b/>
          <w:bCs/>
          <w:sz w:val="30"/>
          <w:szCs w:val="30"/>
        </w:rPr>
        <w:t>1 марта 2024 года</w:t>
      </w:r>
      <w:r w:rsidRPr="00FA710E">
        <w:rPr>
          <w:rFonts w:ascii="Times New Roman" w:hAnsi="Times New Roman"/>
          <w:sz w:val="30"/>
          <w:szCs w:val="30"/>
        </w:rPr>
        <w:t xml:space="preserve"> </w:t>
      </w:r>
      <w:r w:rsidRPr="00547B1E">
        <w:rPr>
          <w:rFonts w:ascii="Times New Roman" w:hAnsi="Times New Roman"/>
          <w:b/>
          <w:sz w:val="30"/>
          <w:szCs w:val="30"/>
        </w:rPr>
        <w:t xml:space="preserve">(включительно) в </w:t>
      </w:r>
      <w:r w:rsidRPr="001272F6">
        <w:rPr>
          <w:rFonts w:ascii="Times New Roman" w:hAnsi="Times New Roman"/>
          <w:b/>
          <w:bCs/>
          <w:sz w:val="30"/>
          <w:szCs w:val="30"/>
        </w:rPr>
        <w:t>Центр дополнительного образования детей и молодежи «ДАР»</w:t>
      </w:r>
      <w:r>
        <w:rPr>
          <w:rFonts w:ascii="Times New Roman" w:hAnsi="Times New Roman"/>
          <w:b/>
          <w:bCs/>
          <w:sz w:val="30"/>
          <w:szCs w:val="30"/>
        </w:rPr>
        <w:t xml:space="preserve"> (каб.№203)</w:t>
      </w:r>
      <w:r w:rsidRPr="00547B1E">
        <w:rPr>
          <w:rFonts w:ascii="Times New Roman" w:hAnsi="Times New Roman"/>
          <w:b/>
          <w:sz w:val="30"/>
          <w:szCs w:val="30"/>
        </w:rPr>
        <w:t xml:space="preserve"> на </w:t>
      </w:r>
      <w:r w:rsidRPr="00547B1E">
        <w:rPr>
          <w:rFonts w:ascii="Times New Roman" w:hAnsi="Times New Roman"/>
          <w:b/>
          <w:bCs/>
          <w:sz w:val="30"/>
          <w:szCs w:val="30"/>
          <w:lang w:val="en-US"/>
        </w:rPr>
        <w:t>e</w:t>
      </w:r>
      <w:r w:rsidRPr="00547B1E">
        <w:rPr>
          <w:rFonts w:ascii="Times New Roman" w:hAnsi="Times New Roman"/>
          <w:b/>
          <w:bCs/>
          <w:sz w:val="30"/>
          <w:szCs w:val="30"/>
        </w:rPr>
        <w:t>-</w:t>
      </w:r>
      <w:r w:rsidRPr="00547B1E">
        <w:rPr>
          <w:rFonts w:ascii="Times New Roman" w:hAnsi="Times New Roman"/>
          <w:b/>
          <w:bCs/>
          <w:sz w:val="30"/>
          <w:szCs w:val="30"/>
          <w:lang w:val="en-US"/>
        </w:rPr>
        <w:t>mail</w:t>
      </w:r>
      <w:r w:rsidRPr="00547B1E">
        <w:rPr>
          <w:rFonts w:ascii="Times New Roman" w:hAnsi="Times New Roman"/>
          <w:b/>
          <w:bCs/>
          <w:sz w:val="30"/>
          <w:szCs w:val="30"/>
        </w:rPr>
        <w:t xml:space="preserve">: </w:t>
      </w:r>
      <w:hyperlink r:id="rId8" w:history="1">
        <w:r w:rsidRPr="00547B1E">
          <w:rPr>
            <w:rStyle w:val="a7"/>
            <w:rFonts w:ascii="Times New Roman" w:hAnsi="Times New Roman"/>
            <w:b/>
            <w:sz w:val="30"/>
            <w:szCs w:val="30"/>
          </w:rPr>
          <w:t>zav</w:t>
        </w:r>
        <w:r w:rsidRPr="00547B1E">
          <w:rPr>
            <w:rStyle w:val="a7"/>
            <w:rFonts w:ascii="Times New Roman" w:hAnsi="Times New Roman"/>
            <w:b/>
            <w:sz w:val="30"/>
            <w:szCs w:val="30"/>
            <w:lang w:val="be-BY"/>
          </w:rPr>
          <w:t>.</w:t>
        </w:r>
        <w:r w:rsidRPr="00547B1E">
          <w:rPr>
            <w:rStyle w:val="a7"/>
            <w:rFonts w:ascii="Times New Roman" w:hAnsi="Times New Roman"/>
            <w:b/>
            <w:sz w:val="30"/>
            <w:szCs w:val="30"/>
          </w:rPr>
          <w:t>dopobrazovanie</w:t>
        </w:r>
        <w:r w:rsidRPr="00547B1E">
          <w:rPr>
            <w:rStyle w:val="a7"/>
            <w:rFonts w:ascii="Times New Roman" w:hAnsi="Times New Roman"/>
            <w:b/>
            <w:sz w:val="30"/>
            <w:szCs w:val="30"/>
            <w:lang w:val="be-BY"/>
          </w:rPr>
          <w:t>@</w:t>
        </w:r>
        <w:r w:rsidRPr="00547B1E">
          <w:rPr>
            <w:rStyle w:val="a7"/>
            <w:rFonts w:ascii="Times New Roman" w:hAnsi="Times New Roman"/>
            <w:b/>
            <w:sz w:val="30"/>
            <w:szCs w:val="30"/>
          </w:rPr>
          <w:t>mail</w:t>
        </w:r>
        <w:r w:rsidRPr="00547B1E">
          <w:rPr>
            <w:rStyle w:val="a7"/>
            <w:rFonts w:ascii="Times New Roman" w:hAnsi="Times New Roman"/>
            <w:b/>
            <w:sz w:val="30"/>
            <w:szCs w:val="30"/>
            <w:lang w:val="be-BY"/>
          </w:rPr>
          <w:t>.</w:t>
        </w:r>
        <w:proofErr w:type="spellStart"/>
        <w:r w:rsidRPr="00547B1E">
          <w:rPr>
            <w:rStyle w:val="a7"/>
            <w:rFonts w:ascii="Times New Roman" w:hAnsi="Times New Roman"/>
            <w:b/>
            <w:sz w:val="30"/>
            <w:szCs w:val="30"/>
          </w:rPr>
          <w:t>ru</w:t>
        </w:r>
        <w:proofErr w:type="spellEnd"/>
      </w:hyperlink>
      <w:r w:rsidRPr="00547B1E">
        <w:rPr>
          <w:rFonts w:ascii="Times New Roman" w:hAnsi="Times New Roman"/>
          <w:b/>
          <w:sz w:val="30"/>
          <w:szCs w:val="30"/>
        </w:rPr>
        <w:t xml:space="preserve"> с пометкой: </w:t>
      </w:r>
      <w:r w:rsidRPr="00547B1E">
        <w:rPr>
          <w:rFonts w:ascii="Times New Roman" w:hAnsi="Times New Roman"/>
          <w:b/>
          <w:bCs/>
          <w:sz w:val="30"/>
          <w:szCs w:val="30"/>
        </w:rPr>
        <w:t>«</w:t>
      </w:r>
      <w:r>
        <w:rPr>
          <w:rFonts w:ascii="Times New Roman" w:hAnsi="Times New Roman"/>
          <w:b/>
          <w:bCs/>
          <w:sz w:val="30"/>
          <w:szCs w:val="30"/>
        </w:rPr>
        <w:t>Панорама опыта</w:t>
      </w:r>
      <w:r w:rsidRPr="00547B1E">
        <w:rPr>
          <w:rFonts w:ascii="Times New Roman" w:hAnsi="Times New Roman"/>
          <w:b/>
          <w:bCs/>
          <w:sz w:val="30"/>
          <w:szCs w:val="30"/>
        </w:rPr>
        <w:t>».</w:t>
      </w:r>
    </w:p>
    <w:p w:rsidR="009F766E" w:rsidRPr="00837D86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146C">
        <w:rPr>
          <w:rFonts w:ascii="Times New Roman" w:hAnsi="Times New Roman"/>
          <w:sz w:val="30"/>
          <w:szCs w:val="30"/>
        </w:rPr>
        <w:t xml:space="preserve">Авторы – участники </w:t>
      </w:r>
      <w:r w:rsidRPr="00C23A8C">
        <w:rPr>
          <w:rFonts w:ascii="Times New Roman" w:hAnsi="Times New Roman"/>
          <w:color w:val="000000"/>
          <w:sz w:val="30"/>
          <w:szCs w:val="30"/>
        </w:rPr>
        <w:t xml:space="preserve">мероприятий, предоставляя проект, дают автоматическое согласие организаторам мероприятия на обработку персональных данных, а также на публикацию своих проектов, публичную </w:t>
      </w:r>
      <w:r w:rsidRPr="00C23A8C">
        <w:rPr>
          <w:rFonts w:ascii="Times New Roman" w:hAnsi="Times New Roman"/>
          <w:color w:val="000000"/>
          <w:sz w:val="30"/>
          <w:szCs w:val="30"/>
        </w:rPr>
        <w:lastRenderedPageBreak/>
        <w:t xml:space="preserve">демонстрацию и </w:t>
      </w:r>
      <w:r w:rsidRPr="00C23A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некоммерческое </w:t>
      </w:r>
      <w:r w:rsidRPr="00C23A8C">
        <w:rPr>
          <w:rFonts w:ascii="Times New Roman" w:hAnsi="Times New Roman"/>
          <w:color w:val="000000"/>
          <w:sz w:val="30"/>
          <w:szCs w:val="30"/>
        </w:rPr>
        <w:t xml:space="preserve">использование </w:t>
      </w:r>
      <w:r w:rsidRPr="00C23A8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материалов с целью популяризации </w:t>
      </w:r>
      <w:r w:rsidRPr="00C23A8C">
        <w:rPr>
          <w:rFonts w:ascii="Times New Roman" w:hAnsi="Times New Roman"/>
          <w:color w:val="000000"/>
          <w:sz w:val="30"/>
          <w:szCs w:val="30"/>
        </w:rPr>
        <w:t xml:space="preserve">деятельности музеев учреждений образования (с соблюдением авторских прав). </w:t>
      </w: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Pr="004F1609" w:rsidRDefault="009F766E" w:rsidP="009F766E">
      <w:pPr>
        <w:spacing w:line="240" w:lineRule="auto"/>
        <w:ind w:firstLine="708"/>
        <w:jc w:val="right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Приложение</w:t>
      </w:r>
      <w:r w:rsidRPr="004F160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>1</w:t>
      </w:r>
    </w:p>
    <w:p w:rsidR="009F766E" w:rsidRPr="00C0615B" w:rsidRDefault="009F766E" w:rsidP="009F7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0615B">
        <w:rPr>
          <w:rFonts w:ascii="Times New Roman" w:hAnsi="Times New Roman"/>
          <w:b/>
          <w:sz w:val="30"/>
          <w:szCs w:val="30"/>
          <w:lang w:val="be-BY"/>
        </w:rPr>
        <w:t>Заявка</w:t>
      </w:r>
    </w:p>
    <w:p w:rsidR="009F766E" w:rsidRPr="00C0615B" w:rsidRDefault="009F766E" w:rsidP="009F7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0615B">
        <w:rPr>
          <w:rFonts w:ascii="Times New Roman" w:hAnsi="Times New Roman"/>
          <w:b/>
          <w:sz w:val="30"/>
          <w:szCs w:val="30"/>
          <w:lang w:val="be-BY"/>
        </w:rPr>
        <w:t xml:space="preserve">на участие в </w:t>
      </w:r>
      <w:r w:rsidRPr="00C0615B">
        <w:rPr>
          <w:rFonts w:ascii="Times New Roman" w:hAnsi="Times New Roman"/>
          <w:b/>
          <w:sz w:val="30"/>
          <w:szCs w:val="30"/>
        </w:rPr>
        <w:t xml:space="preserve">панораме педагогического опыта </w:t>
      </w:r>
    </w:p>
    <w:p w:rsidR="009F766E" w:rsidRPr="00C0615B" w:rsidRDefault="009F766E" w:rsidP="009F766E">
      <w:pPr>
        <w:spacing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0615B">
        <w:rPr>
          <w:rFonts w:ascii="Times New Roman" w:hAnsi="Times New Roman"/>
          <w:b/>
          <w:sz w:val="30"/>
          <w:szCs w:val="30"/>
        </w:rPr>
        <w:t>«Музеи учреждений образования: эффективные практики гражданско-патриотического воспитания»</w:t>
      </w:r>
      <w:r w:rsidRPr="00C0615B">
        <w:rPr>
          <w:rFonts w:ascii="Times New Roman" w:hAnsi="Times New Roman"/>
          <w:b/>
          <w:sz w:val="30"/>
          <w:szCs w:val="30"/>
          <w:lang w:val="be-BY"/>
        </w:rPr>
        <w:t>, 2024 год</w:t>
      </w:r>
    </w:p>
    <w:p w:rsidR="009F766E" w:rsidRPr="00C0615B" w:rsidRDefault="009F766E" w:rsidP="009F766E">
      <w:pPr>
        <w:spacing w:line="240" w:lineRule="auto"/>
        <w:ind w:firstLine="708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9F766E" w:rsidRPr="003A4997" w:rsidTr="00A6003D">
        <w:tc>
          <w:tcPr>
            <w:tcW w:w="5098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Учреждение образования</w:t>
            </w:r>
            <w:r w:rsidRPr="003A4997"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Pr="00C0615B">
              <w:rPr>
                <w:rFonts w:ascii="Times New Roman" w:hAnsi="Times New Roman"/>
                <w:sz w:val="30"/>
                <w:szCs w:val="30"/>
                <w:lang w:val="be-BY"/>
              </w:rPr>
              <w:t>(полностью, без сокращений)</w:t>
            </w:r>
          </w:p>
        </w:tc>
        <w:tc>
          <w:tcPr>
            <w:tcW w:w="4530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F766E" w:rsidRPr="003A4997" w:rsidTr="00A6003D">
        <w:tc>
          <w:tcPr>
            <w:tcW w:w="5098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  <w:r w:rsidRPr="003A4997"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Н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оминация</w:t>
            </w:r>
          </w:p>
        </w:tc>
        <w:tc>
          <w:tcPr>
            <w:tcW w:w="4530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F766E" w:rsidRPr="003A4997" w:rsidTr="00A6003D">
        <w:tc>
          <w:tcPr>
            <w:tcW w:w="5098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 xml:space="preserve">Ссылка </w:t>
            </w:r>
            <w:r w:rsidRPr="00C0615B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(если требуется)</w:t>
            </w:r>
          </w:p>
        </w:tc>
        <w:tc>
          <w:tcPr>
            <w:tcW w:w="4530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F766E" w:rsidRPr="003A4997" w:rsidTr="00A6003D">
        <w:tc>
          <w:tcPr>
            <w:tcW w:w="5098" w:type="dxa"/>
            <w:shd w:val="clear" w:color="auto" w:fill="auto"/>
          </w:tcPr>
          <w:p w:rsidR="009F766E" w:rsidRDefault="00CE08B9" w:rsidP="00A600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Автор (авторский коллектив)</w:t>
            </w:r>
          </w:p>
          <w:p w:rsidR="009F766E" w:rsidRPr="00C0615B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 w:rsidRPr="00C0615B"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(фамилия, имя, отчество, полностью, без сокращений)</w:t>
            </w:r>
          </w:p>
        </w:tc>
        <w:tc>
          <w:tcPr>
            <w:tcW w:w="4530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9F766E" w:rsidRPr="003A4997" w:rsidTr="00A6003D">
        <w:tc>
          <w:tcPr>
            <w:tcW w:w="5098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  <w:r w:rsidRPr="00C0615B"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Контактный номер телефона</w:t>
            </w:r>
          </w:p>
        </w:tc>
        <w:tc>
          <w:tcPr>
            <w:tcW w:w="4530" w:type="dxa"/>
            <w:shd w:val="clear" w:color="auto" w:fill="auto"/>
          </w:tcPr>
          <w:p w:rsidR="009F766E" w:rsidRPr="003A4997" w:rsidRDefault="009F766E" w:rsidP="00A6003D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Default="009F766E" w:rsidP="009F766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F766E" w:rsidRPr="00F1375B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75B">
        <w:rPr>
          <w:rFonts w:ascii="Times New Roman" w:hAnsi="Times New Roman"/>
          <w:sz w:val="24"/>
          <w:szCs w:val="24"/>
        </w:rPr>
        <w:t>Мацко</w:t>
      </w:r>
    </w:p>
    <w:p w:rsidR="00300FBB" w:rsidRPr="009F766E" w:rsidRDefault="009F766E" w:rsidP="009F7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375B">
        <w:rPr>
          <w:rFonts w:ascii="Times New Roman" w:hAnsi="Times New Roman"/>
          <w:sz w:val="24"/>
          <w:szCs w:val="24"/>
        </w:rPr>
        <w:t>6782</w:t>
      </w:r>
    </w:p>
    <w:sectPr w:rsidR="00300FBB" w:rsidRPr="009F766E" w:rsidSect="007A6D31"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0C" w:rsidRDefault="00B7260C">
      <w:pPr>
        <w:spacing w:after="0" w:line="240" w:lineRule="auto"/>
      </w:pPr>
      <w:r>
        <w:separator/>
      </w:r>
    </w:p>
  </w:endnote>
  <w:endnote w:type="continuationSeparator" w:id="0">
    <w:p w:rsidR="00B7260C" w:rsidRDefault="00B7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0C" w:rsidRDefault="00B7260C">
      <w:pPr>
        <w:spacing w:after="0" w:line="240" w:lineRule="auto"/>
      </w:pPr>
      <w:r>
        <w:separator/>
      </w:r>
    </w:p>
  </w:footnote>
  <w:footnote w:type="continuationSeparator" w:id="0">
    <w:p w:rsidR="00B7260C" w:rsidRDefault="00B7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3D" w:rsidRDefault="00CE08B9" w:rsidP="006D46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66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803AA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6E"/>
    <w:rsid w:val="00073A6E"/>
    <w:rsid w:val="00300FBB"/>
    <w:rsid w:val="00352C5E"/>
    <w:rsid w:val="00441C50"/>
    <w:rsid w:val="006D4666"/>
    <w:rsid w:val="006E08F8"/>
    <w:rsid w:val="00892CAD"/>
    <w:rsid w:val="0094661F"/>
    <w:rsid w:val="009F766E"/>
    <w:rsid w:val="00AC5FAE"/>
    <w:rsid w:val="00B7260C"/>
    <w:rsid w:val="00C26CE0"/>
    <w:rsid w:val="00C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6E"/>
    <w:pPr>
      <w:spacing w:after="160" w:line="259" w:lineRule="auto"/>
    </w:pPr>
    <w:rPr>
      <w:rFonts w:ascii="Calibri" w:eastAsia="Calibri" w:hAnsi="Calibri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F766E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66E"/>
    <w:rPr>
      <w:rFonts w:ascii="Cambria" w:eastAsia="Times New Roman" w:hAnsi="Cambria"/>
      <w:b/>
      <w:bCs/>
      <w:i/>
      <w:iCs/>
    </w:rPr>
  </w:style>
  <w:style w:type="paragraph" w:styleId="a3">
    <w:name w:val="List Paragraph"/>
    <w:basedOn w:val="a"/>
    <w:uiPriority w:val="99"/>
    <w:qFormat/>
    <w:rsid w:val="009F766E"/>
    <w:pPr>
      <w:spacing w:after="200" w:line="276" w:lineRule="auto"/>
      <w:ind w:left="720"/>
      <w:contextualSpacing/>
    </w:pPr>
    <w:rPr>
      <w:rFonts w:eastAsia="Times New Roman"/>
      <w:kern w:val="0"/>
      <w:lang w:eastAsia="ru-RU"/>
    </w:rPr>
  </w:style>
  <w:style w:type="paragraph" w:customStyle="1" w:styleId="rtejustify">
    <w:name w:val="rtejustify"/>
    <w:basedOn w:val="a"/>
    <w:rsid w:val="009F766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4">
    <w:name w:val="Strong"/>
    <w:uiPriority w:val="22"/>
    <w:qFormat/>
    <w:rsid w:val="009F766E"/>
    <w:rPr>
      <w:b/>
      <w:bCs/>
    </w:rPr>
  </w:style>
  <w:style w:type="paragraph" w:styleId="a5">
    <w:name w:val="header"/>
    <w:basedOn w:val="a"/>
    <w:link w:val="a6"/>
    <w:uiPriority w:val="99"/>
    <w:unhideWhenUsed/>
    <w:rsid w:val="009F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E"/>
    <w:rPr>
      <w:rFonts w:ascii="Calibri" w:eastAsia="Calibri" w:hAnsi="Calibri"/>
      <w:kern w:val="2"/>
      <w:sz w:val="22"/>
      <w:szCs w:val="22"/>
    </w:rPr>
  </w:style>
  <w:style w:type="character" w:styleId="a7">
    <w:name w:val="Hyperlink"/>
    <w:uiPriority w:val="99"/>
    <w:unhideWhenUsed/>
    <w:rsid w:val="009F766E"/>
    <w:rPr>
      <w:color w:val="0563C1"/>
      <w:u w:val="single"/>
    </w:rPr>
  </w:style>
  <w:style w:type="paragraph" w:styleId="a8">
    <w:name w:val="footer"/>
    <w:basedOn w:val="a"/>
    <w:link w:val="a9"/>
    <w:uiPriority w:val="99"/>
    <w:unhideWhenUsed/>
    <w:rsid w:val="006D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666"/>
    <w:rPr>
      <w:rFonts w:ascii="Calibri" w:eastAsia="Calibri" w:hAnsi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dopobrazova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Lis</cp:lastModifiedBy>
  <cp:revision>3</cp:revision>
  <dcterms:created xsi:type="dcterms:W3CDTF">2023-12-11T09:10:00Z</dcterms:created>
  <dcterms:modified xsi:type="dcterms:W3CDTF">2023-12-11T10:44:00Z</dcterms:modified>
</cp:coreProperties>
</file>